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EF" w:rsidRDefault="008715AF" w:rsidP="00053EF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92A48F" wp14:editId="4F9C7FDC">
                <wp:simplePos x="0" y="0"/>
                <wp:positionH relativeFrom="column">
                  <wp:posOffset>5117465</wp:posOffset>
                </wp:positionH>
                <wp:positionV relativeFrom="paragraph">
                  <wp:posOffset>-624840</wp:posOffset>
                </wp:positionV>
                <wp:extent cx="1260475" cy="1169035"/>
                <wp:effectExtent l="2540" t="3810" r="127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930" w:rsidRDefault="005069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2A4A2" wp14:editId="05B210DA">
                                  <wp:extent cx="1076325" cy="1076325"/>
                                  <wp:effectExtent l="0" t="0" r="9525" b="9525"/>
                                  <wp:docPr id="2" name="Billede 2" descr="NFGP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FGP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02.95pt;margin-top:-49.2pt;width:99.25pt;height:92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" stroked="f">
                <v:textbox style="mso-fit-shape-to-text:t">
                  <w:txbxContent>
                    <w:p w:rsidR="00506930" w:rsidRDefault="00506930">
                      <w:r>
                        <w:rPr>
                          <w:noProof/>
                        </w:rPr>
                        <w:drawing>
                          <wp:inline distT="0" distB="0" distL="0" distR="0" wp14:anchorId="2492A4A2" wp14:editId="05B210DA">
                            <wp:extent cx="1076325" cy="1076325"/>
                            <wp:effectExtent l="0" t="0" r="9525" b="9525"/>
                            <wp:docPr id="2" name="Billede 2" descr="NFGP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FGP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60045" distR="0" simplePos="0" relativeHeight="251658752" behindDoc="1" locked="1" layoutInCell="1" allowOverlap="1" wp14:anchorId="2492A490" wp14:editId="33EA0A21">
                <wp:simplePos x="0" y="0"/>
                <wp:positionH relativeFrom="page">
                  <wp:posOffset>5382895</wp:posOffset>
                </wp:positionH>
                <wp:positionV relativeFrom="page">
                  <wp:posOffset>2203450</wp:posOffset>
                </wp:positionV>
                <wp:extent cx="2307590" cy="342900"/>
                <wp:effectExtent l="0" t="0" r="0" b="0"/>
                <wp:wrapTight wrapText="bothSides">
                  <wp:wrapPolygon edited="0">
                    <wp:start x="357" y="0"/>
                    <wp:lineTo x="357" y="20400"/>
                    <wp:lineTo x="21041" y="20400"/>
                    <wp:lineTo x="21041" y="0"/>
                    <wp:lineTo x="357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930" w:rsidRPr="000F6D9A" w:rsidRDefault="00506930" w:rsidP="00E82DA1">
                            <w:pPr>
                              <w:ind w:right="1021"/>
                              <w:jc w:val="right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cs="Tahoma"/>
                                <w:szCs w:val="22"/>
                                <w:vertAlign w:val="superscript"/>
                              </w:rPr>
                              <w:t xml:space="preserve">d </w:t>
                            </w: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April 2014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23.85pt;margin-top:173.5pt;width:181.7pt;height:27pt;z-index:-251657728;visibility:visible;mso-wrap-style:square;mso-width-percent:0;mso-height-percent:0;mso-wrap-distance-left:28.3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r1ug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" filled="f" stroked="f">
                <v:textbox>
                  <w:txbxContent>
                    <w:p w:rsidR="00506930" w:rsidRPr="000F6D9A" w:rsidRDefault="00506930" w:rsidP="00E82DA1">
                      <w:pPr>
                        <w:ind w:right="1021"/>
                        <w:jc w:val="right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25</w:t>
                      </w:r>
                      <w:r>
                        <w:rPr>
                          <w:rFonts w:cs="Tahoma"/>
                          <w:szCs w:val="22"/>
                          <w:vertAlign w:val="superscript"/>
                        </w:rPr>
                        <w:t xml:space="preserve">d </w:t>
                      </w:r>
                      <w:r>
                        <w:rPr>
                          <w:rFonts w:cs="Tahoma"/>
                          <w:szCs w:val="22"/>
                        </w:rPr>
                        <w:t xml:space="preserve">April 2014 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</w:p>
    <w:p w:rsidR="00434F84" w:rsidRDefault="00434F84" w:rsidP="00053EF6"/>
    <w:p w:rsidR="00434F84" w:rsidRDefault="00434F84" w:rsidP="00053EF6"/>
    <w:p w:rsidR="00434F84" w:rsidRDefault="00434F84" w:rsidP="00053EF6"/>
    <w:p w:rsidR="00434F84" w:rsidRDefault="00434F84" w:rsidP="00053EF6"/>
    <w:p w:rsidR="00434F84" w:rsidRDefault="00434F84" w:rsidP="00053EF6"/>
    <w:p w:rsidR="00434F84" w:rsidRDefault="00434F84" w:rsidP="00053EF6"/>
    <w:p w:rsidR="00434F84" w:rsidRDefault="00434F84" w:rsidP="00053EF6"/>
    <w:p w:rsidR="00434F84" w:rsidRDefault="00A769EE" w:rsidP="00A769EE">
      <w:pPr>
        <w:jc w:val="center"/>
      </w:pPr>
      <w:r w:rsidRPr="00A769EE">
        <w:rPr>
          <w:rFonts w:asciiTheme="minorHAnsi" w:hAnsiTheme="minorHAnsi"/>
          <w:b/>
          <w:sz w:val="32"/>
          <w:szCs w:val="32"/>
        </w:rPr>
        <w:t>Minutes</w:t>
      </w:r>
    </w:p>
    <w:p w:rsidR="00434F84" w:rsidRPr="00434F84" w:rsidRDefault="00A769EE" w:rsidP="00053EF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34F84" w:rsidRPr="00434F84" w:rsidRDefault="00434F84" w:rsidP="00434F84">
      <w:pPr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434F84">
        <w:rPr>
          <w:rFonts w:asciiTheme="minorHAnsi" w:hAnsiTheme="minorHAnsi"/>
          <w:b/>
          <w:sz w:val="32"/>
          <w:szCs w:val="32"/>
          <w:lang w:val="en-US"/>
        </w:rPr>
        <w:t>NFGP Congress Commitee</w:t>
      </w:r>
    </w:p>
    <w:p w:rsidR="00434F84" w:rsidRPr="00434F84" w:rsidRDefault="00434F84" w:rsidP="00434F84">
      <w:pPr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434F84">
        <w:rPr>
          <w:rFonts w:asciiTheme="minorHAnsi" w:hAnsiTheme="minorHAnsi"/>
          <w:b/>
          <w:sz w:val="32"/>
          <w:szCs w:val="32"/>
          <w:lang w:val="en-US"/>
        </w:rPr>
        <w:t>Meeting 25</w:t>
      </w:r>
      <w:r w:rsidRPr="00434F84">
        <w:rPr>
          <w:rFonts w:asciiTheme="minorHAnsi" w:hAnsiTheme="minorHAnsi"/>
          <w:b/>
          <w:sz w:val="32"/>
          <w:szCs w:val="32"/>
          <w:vertAlign w:val="superscript"/>
          <w:lang w:val="en-US"/>
        </w:rPr>
        <w:t xml:space="preserve">th </w:t>
      </w:r>
      <w:r w:rsidRPr="00434F84">
        <w:rPr>
          <w:rFonts w:asciiTheme="minorHAnsi" w:hAnsiTheme="minorHAnsi"/>
          <w:b/>
          <w:sz w:val="32"/>
          <w:szCs w:val="32"/>
          <w:lang w:val="en-US"/>
        </w:rPr>
        <w:t>April 2014</w:t>
      </w:r>
      <w:r w:rsidR="00A769EE" w:rsidRPr="00A769EE">
        <w:rPr>
          <w:b/>
        </w:rPr>
        <w:t xml:space="preserve"> </w:t>
      </w:r>
    </w:p>
    <w:p w:rsidR="00434F84" w:rsidRPr="00434F84" w:rsidRDefault="00434F84" w:rsidP="00434F84">
      <w:pPr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434F84" w:rsidRPr="00434F84" w:rsidRDefault="00434F84" w:rsidP="00053EF6">
      <w:pPr>
        <w:rPr>
          <w:vertAlign w:val="superscript"/>
          <w:lang w:val="en-US"/>
        </w:rPr>
      </w:pPr>
      <w:r>
        <w:rPr>
          <w:lang w:val="en-US"/>
        </w:rPr>
        <w:t xml:space="preserve">Time: </w:t>
      </w:r>
      <w:r>
        <w:rPr>
          <w:lang w:val="en-US"/>
        </w:rPr>
        <w:tab/>
        <w:t>25</w:t>
      </w:r>
      <w:r>
        <w:rPr>
          <w:vertAlign w:val="superscript"/>
          <w:lang w:val="en-US"/>
        </w:rPr>
        <w:t xml:space="preserve">th </w:t>
      </w:r>
      <w:r w:rsidRPr="00434F84">
        <w:rPr>
          <w:lang w:val="en-US"/>
        </w:rPr>
        <w:t>April 2014 from 14.00 to 17.00</w:t>
      </w:r>
    </w:p>
    <w:p w:rsidR="00434F84" w:rsidRDefault="00434F84" w:rsidP="00053EF6">
      <w:r w:rsidRPr="00434F84">
        <w:t>Venue:</w:t>
      </w:r>
      <w:r w:rsidRPr="00434F84">
        <w:tab/>
        <w:t>DGI-byen, T</w:t>
      </w:r>
      <w:r w:rsidR="00A769EE">
        <w:t>ietgensgade 65, 1704 København V</w:t>
      </w:r>
    </w:p>
    <w:p w:rsidR="00434F84" w:rsidRPr="00434F84" w:rsidRDefault="00434F84" w:rsidP="00434F84">
      <w:pPr>
        <w:ind w:firstLine="1304"/>
      </w:pPr>
    </w:p>
    <w:p w:rsidR="00434F84" w:rsidRDefault="00434F84" w:rsidP="00434F84">
      <w:pPr>
        <w:rPr>
          <w:rFonts w:ascii="Calibri" w:hAnsi="Calibri"/>
          <w:color w:val="000000"/>
          <w:sz w:val="21"/>
          <w:szCs w:val="21"/>
        </w:rPr>
      </w:pPr>
    </w:p>
    <w:p w:rsidR="00727F32" w:rsidRPr="00FC2516" w:rsidRDefault="00A769EE" w:rsidP="00FC2516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 xml:space="preserve">Particiants: </w:t>
      </w:r>
      <w:r w:rsidR="00727F32" w:rsidRPr="00A368AF">
        <w:rPr>
          <w:rFonts w:ascii="Calibri" w:hAnsi="Calibri"/>
          <w:color w:val="000000"/>
          <w:sz w:val="24"/>
        </w:rPr>
        <w:t xml:space="preserve">Bernd Sengpiel, Elise Kosunen, Elinborg Bardadottir, </w:t>
      </w:r>
      <w:r w:rsidR="00506930" w:rsidRPr="00A368AF">
        <w:rPr>
          <w:rFonts w:ascii="Calibri" w:hAnsi="Calibri"/>
          <w:color w:val="000000"/>
          <w:sz w:val="24"/>
        </w:rPr>
        <w:t>Susanne R</w:t>
      </w:r>
      <w:r w:rsidR="00506930" w:rsidRPr="00A368AF">
        <w:rPr>
          <w:rFonts w:ascii="Calibri" w:hAnsi="Calibri"/>
          <w:color w:val="000000"/>
          <w:sz w:val="24"/>
        </w:rPr>
        <w:t>e</w:t>
      </w:r>
      <w:r w:rsidR="00506930" w:rsidRPr="00A368AF">
        <w:rPr>
          <w:rFonts w:ascii="Calibri" w:hAnsi="Calibri"/>
          <w:color w:val="000000"/>
          <w:sz w:val="24"/>
        </w:rPr>
        <w:t>ventlow</w:t>
      </w:r>
      <w:r w:rsidR="00A368AF">
        <w:rPr>
          <w:rFonts w:ascii="Calibri" w:hAnsi="Calibri"/>
          <w:color w:val="000000"/>
          <w:sz w:val="24"/>
        </w:rPr>
        <w:t>, Cecilia Björkelund</w:t>
      </w:r>
      <w:r w:rsidR="00FC2516">
        <w:rPr>
          <w:rFonts w:ascii="Calibri" w:hAnsi="Calibri"/>
          <w:color w:val="000000"/>
          <w:sz w:val="24"/>
        </w:rPr>
        <w:t xml:space="preserve">         </w:t>
      </w:r>
      <w:r w:rsidR="00CC4F5F" w:rsidRPr="00FC2516">
        <w:rPr>
          <w:rFonts w:ascii="Calibri" w:hAnsi="Calibri"/>
          <w:b/>
          <w:color w:val="000000"/>
          <w:sz w:val="24"/>
        </w:rPr>
        <w:t xml:space="preserve">Non-attendee: </w:t>
      </w:r>
      <w:r w:rsidR="00CC4F5F">
        <w:rPr>
          <w:rFonts w:ascii="Calibri" w:hAnsi="Calibri"/>
          <w:color w:val="000000"/>
          <w:sz w:val="24"/>
        </w:rPr>
        <w:t>Svein Steinert</w:t>
      </w:r>
      <w:r w:rsidR="003C2E90" w:rsidRPr="00A368AF">
        <w:rPr>
          <w:rFonts w:ascii="Calibri" w:hAnsi="Calibri"/>
          <w:color w:val="000000"/>
          <w:sz w:val="24"/>
        </w:rPr>
        <w:t xml:space="preserve"> </w:t>
      </w:r>
    </w:p>
    <w:p w:rsidR="00434F84" w:rsidRPr="00434F84" w:rsidRDefault="00434F84" w:rsidP="00317E73">
      <w:pPr>
        <w:ind w:right="-1419"/>
        <w:rPr>
          <w:rFonts w:ascii="Calibri" w:hAnsi="Calibri"/>
          <w:b/>
          <w:color w:val="000000"/>
          <w:sz w:val="24"/>
        </w:rPr>
      </w:pPr>
    </w:p>
    <w:p w:rsidR="00434F84" w:rsidRPr="00952ECA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>Opening and welcome from the Chair of the Committee</w:t>
      </w:r>
      <w:r w:rsidR="00A368AF">
        <w:rPr>
          <w:color w:val="000000"/>
          <w:lang w:val="en-US"/>
        </w:rPr>
        <w:t xml:space="preserve"> Bernd Senpiel</w:t>
      </w:r>
      <w:r w:rsidRPr="00952ECA">
        <w:rPr>
          <w:color w:val="000000"/>
          <w:lang w:val="en-US"/>
        </w:rPr>
        <w:t xml:space="preserve"> </w:t>
      </w:r>
    </w:p>
    <w:p w:rsidR="00434F84" w:rsidRPr="00434F84" w:rsidRDefault="00434F84" w:rsidP="00317E73">
      <w:pPr>
        <w:ind w:right="-1419"/>
        <w:rPr>
          <w:color w:val="000000"/>
          <w:lang w:val="en-US"/>
        </w:rPr>
      </w:pPr>
      <w:r w:rsidRPr="00434F84">
        <w:rPr>
          <w:color w:val="000000"/>
          <w:lang w:val="en-US"/>
        </w:rPr>
        <w:t> </w:t>
      </w:r>
    </w:p>
    <w:p w:rsidR="00434F84" w:rsidRPr="00952ECA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 xml:space="preserve">Presentation and introduction of new members </w:t>
      </w:r>
      <w:r w:rsidR="00A368AF">
        <w:rPr>
          <w:color w:val="000000"/>
          <w:lang w:val="en-US"/>
        </w:rPr>
        <w:t>– Elinborg Bardadottir for 20</w:t>
      </w:r>
      <w:r w:rsidR="00A368AF" w:rsidRPr="00A368AF">
        <w:rPr>
          <w:color w:val="000000"/>
          <w:vertAlign w:val="superscript"/>
          <w:lang w:val="en-US"/>
        </w:rPr>
        <w:t>th</w:t>
      </w:r>
      <w:r w:rsidR="00A368AF">
        <w:rPr>
          <w:color w:val="000000"/>
          <w:lang w:val="en-US"/>
        </w:rPr>
        <w:t xml:space="preserve"> Nordic Congress 2017 Reykjavik, Island.</w:t>
      </w:r>
    </w:p>
    <w:p w:rsidR="00434F84" w:rsidRPr="00434F84" w:rsidRDefault="00434F84" w:rsidP="00317E73">
      <w:pPr>
        <w:ind w:right="-1419"/>
        <w:rPr>
          <w:color w:val="000000"/>
          <w:lang w:val="en-US"/>
        </w:rPr>
      </w:pPr>
      <w:r w:rsidRPr="00434F84">
        <w:rPr>
          <w:color w:val="000000"/>
          <w:lang w:val="en-US"/>
        </w:rPr>
        <w:t> </w:t>
      </w:r>
    </w:p>
    <w:p w:rsidR="00434F84" w:rsidRPr="00952ECA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>Election of chair of the meeting</w:t>
      </w:r>
      <w:r w:rsidR="00A368AF">
        <w:rPr>
          <w:color w:val="000000"/>
          <w:lang w:val="en-US"/>
        </w:rPr>
        <w:t>: Bernd Sengpiel.</w:t>
      </w:r>
      <w:r w:rsidRPr="00952ECA">
        <w:rPr>
          <w:color w:val="000000"/>
          <w:lang w:val="en-US"/>
        </w:rPr>
        <w:t xml:space="preserve"> </w:t>
      </w:r>
    </w:p>
    <w:p w:rsidR="00434F84" w:rsidRPr="00434F84" w:rsidRDefault="00434F84" w:rsidP="00317E73">
      <w:pPr>
        <w:ind w:right="-1419"/>
        <w:rPr>
          <w:color w:val="000000"/>
          <w:lang w:val="en-US"/>
        </w:rPr>
      </w:pPr>
    </w:p>
    <w:p w:rsidR="00434F84" w:rsidRPr="00952ECA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>Appointment of person to take minutes of the meeting</w:t>
      </w:r>
      <w:r w:rsidR="00A368AF">
        <w:rPr>
          <w:color w:val="000000"/>
          <w:lang w:val="en-US"/>
        </w:rPr>
        <w:t>: Cecilia Björkelund</w:t>
      </w:r>
      <w:r w:rsidRPr="00952ECA">
        <w:rPr>
          <w:color w:val="000000"/>
          <w:lang w:val="en-US"/>
        </w:rPr>
        <w:t xml:space="preserve"> </w:t>
      </w:r>
    </w:p>
    <w:p w:rsidR="00434F84" w:rsidRPr="00434F84" w:rsidRDefault="00434F84" w:rsidP="00317E73">
      <w:pPr>
        <w:ind w:right="-1419"/>
        <w:rPr>
          <w:color w:val="000000"/>
          <w:lang w:val="en-US"/>
        </w:rPr>
      </w:pPr>
    </w:p>
    <w:p w:rsidR="00434F84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</w:rPr>
      </w:pPr>
      <w:r>
        <w:rPr>
          <w:color w:val="000000"/>
        </w:rPr>
        <w:t xml:space="preserve">Approval of the agenda </w:t>
      </w:r>
    </w:p>
    <w:p w:rsidR="00952ECA" w:rsidRPr="00A368AF" w:rsidRDefault="00A368AF" w:rsidP="00317E73">
      <w:pPr>
        <w:pStyle w:val="Listeafsnit"/>
        <w:ind w:right="-1419"/>
        <w:rPr>
          <w:color w:val="000000"/>
          <w:lang w:val="en-US"/>
        </w:rPr>
      </w:pPr>
      <w:r w:rsidRPr="00A368AF">
        <w:rPr>
          <w:color w:val="000000"/>
          <w:lang w:val="en-US"/>
        </w:rPr>
        <w:t>The agenda (sent to participants 22nd April, 2014</w:t>
      </w:r>
      <w:r w:rsidR="00FC2516">
        <w:rPr>
          <w:color w:val="000000"/>
          <w:lang w:val="en-US"/>
        </w:rPr>
        <w:t>)</w:t>
      </w:r>
      <w:r w:rsidRPr="00A368AF">
        <w:rPr>
          <w:color w:val="000000"/>
          <w:lang w:val="en-US"/>
        </w:rPr>
        <w:t xml:space="preserve"> was approved</w:t>
      </w:r>
    </w:p>
    <w:p w:rsidR="00434F84" w:rsidRDefault="00434F84" w:rsidP="00317E73">
      <w:pPr>
        <w:ind w:right="-1419"/>
        <w:rPr>
          <w:color w:val="000000"/>
        </w:rPr>
      </w:pPr>
      <w:r>
        <w:rPr>
          <w:color w:val="000000"/>
        </w:rPr>
        <w:t> </w:t>
      </w:r>
    </w:p>
    <w:p w:rsidR="00952ECA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 xml:space="preserve">Approval of the minutes from 2013 </w:t>
      </w:r>
    </w:p>
    <w:p w:rsidR="00A368AF" w:rsidRDefault="00A368AF" w:rsidP="00317E73">
      <w:pPr>
        <w:pStyle w:val="Listeafsnit"/>
        <w:ind w:right="-1419"/>
        <w:rPr>
          <w:bCs/>
          <w:color w:val="000000"/>
          <w:lang w:val="da-DK"/>
        </w:rPr>
      </w:pPr>
      <w:r>
        <w:rPr>
          <w:color w:val="000000"/>
          <w:lang w:val="en-US"/>
        </w:rPr>
        <w:t xml:space="preserve">Minnutes from </w:t>
      </w:r>
      <w:r w:rsidRPr="00A368AF">
        <w:rPr>
          <w:color w:val="000000"/>
          <w:lang w:val="en-US"/>
        </w:rPr>
        <w:t xml:space="preserve">meeting </w:t>
      </w:r>
      <w:r w:rsidRPr="00A368AF">
        <w:rPr>
          <w:bCs/>
          <w:color w:val="000000"/>
          <w:lang w:val="da-DK"/>
        </w:rPr>
        <w:t>Nordic Congress Committee  May</w:t>
      </w:r>
      <w:r>
        <w:rPr>
          <w:bCs/>
          <w:color w:val="000000"/>
          <w:lang w:val="da-DK"/>
        </w:rPr>
        <w:t xml:space="preserve"> </w:t>
      </w:r>
      <w:r w:rsidRPr="00A368AF">
        <w:rPr>
          <w:bCs/>
          <w:color w:val="000000"/>
          <w:lang w:val="da-DK"/>
        </w:rPr>
        <w:t>3rd 2013</w:t>
      </w:r>
      <w:r w:rsidR="00CC4F5F">
        <w:rPr>
          <w:bCs/>
          <w:color w:val="000000"/>
          <w:lang w:val="da-DK"/>
        </w:rPr>
        <w:t xml:space="preserve"> in Copenhagen</w:t>
      </w:r>
      <w:r>
        <w:rPr>
          <w:bCs/>
          <w:color w:val="000000"/>
          <w:lang w:val="da-DK"/>
        </w:rPr>
        <w:t xml:space="preserve"> were approved</w:t>
      </w:r>
      <w:r w:rsidR="00CC4F5F">
        <w:rPr>
          <w:bCs/>
          <w:color w:val="000000"/>
          <w:lang w:val="da-DK"/>
        </w:rPr>
        <w:t>.</w:t>
      </w:r>
    </w:p>
    <w:p w:rsidR="00CC4F5F" w:rsidRPr="00A368AF" w:rsidRDefault="00CC4F5F" w:rsidP="00317E73">
      <w:pPr>
        <w:pStyle w:val="Listeafsnit"/>
        <w:ind w:right="-1419"/>
        <w:rPr>
          <w:color w:val="000000"/>
          <w:lang w:val="en-US"/>
        </w:rPr>
      </w:pPr>
    </w:p>
    <w:p w:rsidR="00434F84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>Report from the Nordic Congress 2013 in Tampere, Finland</w:t>
      </w:r>
    </w:p>
    <w:p w:rsidR="00952ECA" w:rsidRDefault="00952ECA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Most important </w:t>
      </w:r>
      <w:r w:rsidR="00CC4F5F">
        <w:rPr>
          <w:color w:val="000000"/>
          <w:lang w:val="en-US"/>
        </w:rPr>
        <w:t>reflexions from Elise Kosunen (see also paper report)</w:t>
      </w:r>
      <w:r w:rsidR="00112735">
        <w:rPr>
          <w:color w:val="000000"/>
          <w:lang w:val="en-US"/>
        </w:rPr>
        <w:t xml:space="preserve"> </w:t>
      </w:r>
    </w:p>
    <w:p w:rsidR="00112735" w:rsidRDefault="00112735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15 parallell sessions too much</w:t>
      </w:r>
      <w:r w:rsidR="00C92688">
        <w:rPr>
          <w:color w:val="000000"/>
          <w:lang w:val="en-US"/>
        </w:rPr>
        <w:t xml:space="preserve"> – 12-13 optimal</w:t>
      </w:r>
    </w:p>
    <w:p w:rsidR="00C92688" w:rsidRDefault="00CC4F5F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¼ of the parti</w:t>
      </w:r>
      <w:r w:rsidR="00C92688">
        <w:rPr>
          <w:color w:val="000000"/>
          <w:lang w:val="en-US"/>
        </w:rPr>
        <w:t xml:space="preserve">pants trainees – so make effort that the young doctor´s participate, </w:t>
      </w:r>
      <w:r w:rsidR="00FC2516">
        <w:rPr>
          <w:color w:val="000000"/>
          <w:lang w:val="en-US"/>
        </w:rPr>
        <w:t>(</w:t>
      </w:r>
      <w:r w:rsidR="00C92688">
        <w:rPr>
          <w:color w:val="000000"/>
          <w:lang w:val="en-US"/>
        </w:rPr>
        <w:t>paid 60%</w:t>
      </w:r>
      <w:r w:rsidR="00FC2516">
        <w:rPr>
          <w:color w:val="000000"/>
          <w:lang w:val="en-US"/>
        </w:rPr>
        <w:t>)</w:t>
      </w:r>
      <w:r w:rsidR="00C92688">
        <w:rPr>
          <w:color w:val="000000"/>
          <w:lang w:val="en-US"/>
        </w:rPr>
        <w:t xml:space="preserve">. </w:t>
      </w:r>
    </w:p>
    <w:p w:rsidR="00441746" w:rsidRPr="00FC2516" w:rsidRDefault="00441746" w:rsidP="00FC2516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Make the evalutation attainable as soon as on Thursday!</w:t>
      </w:r>
      <w:r w:rsidR="00CC4F5F">
        <w:rPr>
          <w:color w:val="000000"/>
          <w:lang w:val="en-US"/>
        </w:rPr>
        <w:t xml:space="preserve"> Questionnaire can be used by Gotgenburg</w:t>
      </w:r>
    </w:p>
    <w:p w:rsidR="00EC1177" w:rsidRDefault="00EC1177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40-50 medical students</w:t>
      </w:r>
      <w:r w:rsidR="00FC2516">
        <w:rPr>
          <w:color w:val="000000"/>
          <w:lang w:val="en-US"/>
        </w:rPr>
        <w:t xml:space="preserve"> assistants -</w:t>
      </w:r>
      <w:r>
        <w:rPr>
          <w:color w:val="000000"/>
          <w:lang w:val="en-US"/>
        </w:rPr>
        <w:t xml:space="preserve"> training session 1 day before</w:t>
      </w:r>
    </w:p>
    <w:p w:rsidR="00EC1177" w:rsidRDefault="00EC1177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The number of participants made it impossible to go</w:t>
      </w:r>
      <w:r w:rsidR="00CC4F5F">
        <w:rPr>
          <w:color w:val="000000"/>
          <w:lang w:val="en-US"/>
        </w:rPr>
        <w:t xml:space="preserve"> /only/</w:t>
      </w:r>
      <w:r>
        <w:rPr>
          <w:color w:val="000000"/>
          <w:lang w:val="en-US"/>
        </w:rPr>
        <w:t xml:space="preserve"> electronic.</w:t>
      </w:r>
    </w:p>
    <w:p w:rsidR="00EC1177" w:rsidRDefault="00CC4F5F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Paper </w:t>
      </w:r>
      <w:r w:rsidR="00EC1177">
        <w:rPr>
          <w:color w:val="000000"/>
          <w:lang w:val="en-US"/>
        </w:rPr>
        <w:t>Time table 2 pages</w:t>
      </w:r>
      <w:r>
        <w:rPr>
          <w:color w:val="000000"/>
          <w:lang w:val="en-US"/>
        </w:rPr>
        <w:t xml:space="preserve"> functional for orientation </w:t>
      </w:r>
    </w:p>
    <w:p w:rsidR="009D0158" w:rsidRDefault="001352F5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Baltic and all Eastern Europe student price</w:t>
      </w:r>
      <w:r w:rsidR="00CC4F5F">
        <w:rPr>
          <w:color w:val="000000"/>
          <w:lang w:val="en-US"/>
        </w:rPr>
        <w:t xml:space="preserve">. </w:t>
      </w:r>
      <w:r w:rsidRPr="00CC4F5F">
        <w:rPr>
          <w:color w:val="000000"/>
          <w:lang w:val="en-US"/>
        </w:rPr>
        <w:t>Baltic</w:t>
      </w:r>
      <w:r w:rsidR="009D0158">
        <w:rPr>
          <w:color w:val="000000"/>
          <w:lang w:val="en-US"/>
        </w:rPr>
        <w:t>:</w:t>
      </w:r>
      <w:r w:rsidRPr="00CC4F5F">
        <w:rPr>
          <w:color w:val="000000"/>
          <w:lang w:val="en-US"/>
        </w:rPr>
        <w:t xml:space="preserve"> ma</w:t>
      </w:r>
      <w:r w:rsidR="009D0158">
        <w:rPr>
          <w:color w:val="000000"/>
          <w:lang w:val="en-US"/>
        </w:rPr>
        <w:t>de</w:t>
      </w:r>
      <w:r w:rsidRPr="00CC4F5F">
        <w:rPr>
          <w:color w:val="000000"/>
          <w:lang w:val="en-US"/>
        </w:rPr>
        <w:t xml:space="preserve"> list of those who were coming – by the colleges </w:t>
      </w:r>
    </w:p>
    <w:p w:rsidR="009D0158" w:rsidRDefault="001352F5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 w:rsidRPr="009D0158">
        <w:rPr>
          <w:color w:val="000000"/>
          <w:lang w:val="en-US"/>
        </w:rPr>
        <w:lastRenderedPageBreak/>
        <w:t>Make a logbook about summary of the marketing</w:t>
      </w:r>
    </w:p>
    <w:p w:rsidR="001352F5" w:rsidRPr="009D0158" w:rsidRDefault="001352F5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 w:rsidRPr="009D0158">
        <w:rPr>
          <w:color w:val="000000"/>
          <w:lang w:val="en-US"/>
        </w:rPr>
        <w:t xml:space="preserve">When you publish your first request for workshops and abstracts someone must be prespared </w:t>
      </w:r>
      <w:r w:rsidR="006145BC" w:rsidRPr="009D0158">
        <w:rPr>
          <w:color w:val="000000"/>
          <w:lang w:val="en-US"/>
        </w:rPr>
        <w:t xml:space="preserve">to answer. </w:t>
      </w:r>
      <w:r w:rsidR="005233F2" w:rsidRPr="009D0158">
        <w:rPr>
          <w:color w:val="000000"/>
          <w:lang w:val="en-US"/>
        </w:rPr>
        <w:t xml:space="preserve"> </w:t>
      </w:r>
    </w:p>
    <w:p w:rsidR="00434F84" w:rsidRPr="004E174E" w:rsidRDefault="00434F84" w:rsidP="00317E73">
      <w:pPr>
        <w:ind w:right="-1419"/>
        <w:rPr>
          <w:color w:val="000000"/>
          <w:lang w:val="en-US"/>
        </w:rPr>
      </w:pPr>
    </w:p>
    <w:p w:rsidR="00434F84" w:rsidRDefault="00434F84" w:rsidP="00317E73">
      <w:pPr>
        <w:pStyle w:val="Listeafsnit"/>
        <w:numPr>
          <w:ilvl w:val="0"/>
          <w:numId w:val="1"/>
        </w:numPr>
        <w:ind w:right="-1419"/>
        <w:rPr>
          <w:color w:val="000000"/>
          <w:lang w:val="en-US"/>
        </w:rPr>
      </w:pPr>
      <w:r w:rsidRPr="00952ECA">
        <w:rPr>
          <w:color w:val="000000"/>
          <w:lang w:val="en-US"/>
        </w:rPr>
        <w:t xml:space="preserve">Report form the planning </w:t>
      </w:r>
      <w:r w:rsidR="00317E73">
        <w:rPr>
          <w:color w:val="000000"/>
          <w:lang w:val="en-US"/>
        </w:rPr>
        <w:t xml:space="preserve">of the Nordic Congress </w:t>
      </w:r>
      <w:r w:rsidR="00FC2516">
        <w:rPr>
          <w:color w:val="000000"/>
          <w:lang w:val="en-US"/>
        </w:rPr>
        <w:t>J</w:t>
      </w:r>
      <w:r w:rsidR="00FC2516" w:rsidRPr="00952ECA">
        <w:rPr>
          <w:color w:val="000000"/>
          <w:lang w:val="en-US"/>
        </w:rPr>
        <w:t>une</w:t>
      </w:r>
      <w:r w:rsidR="00FC2516">
        <w:rPr>
          <w:color w:val="000000"/>
          <w:lang w:val="en-US"/>
        </w:rPr>
        <w:t xml:space="preserve"> </w:t>
      </w:r>
      <w:r w:rsidR="00317E73">
        <w:rPr>
          <w:color w:val="000000"/>
          <w:lang w:val="en-US"/>
        </w:rPr>
        <w:t>16-18</w:t>
      </w:r>
      <w:r w:rsidR="00317E73" w:rsidRPr="00FC2516">
        <w:rPr>
          <w:color w:val="000000"/>
          <w:vertAlign w:val="superscript"/>
          <w:lang w:val="en-US"/>
        </w:rPr>
        <w:t>th</w:t>
      </w:r>
      <w:r w:rsidR="00FC2516">
        <w:rPr>
          <w:color w:val="000000"/>
          <w:lang w:val="en-US"/>
        </w:rPr>
        <w:t xml:space="preserve"> </w:t>
      </w:r>
      <w:r w:rsidR="00317E73">
        <w:rPr>
          <w:color w:val="000000"/>
          <w:lang w:val="en-US"/>
        </w:rPr>
        <w:t xml:space="preserve"> </w:t>
      </w:r>
      <w:r w:rsidRPr="00952ECA">
        <w:rPr>
          <w:color w:val="000000"/>
          <w:lang w:val="en-US"/>
        </w:rPr>
        <w:t xml:space="preserve">2015 Gothenburg, Sweden </w:t>
      </w:r>
    </w:p>
    <w:p w:rsidR="009D0158" w:rsidRDefault="00FC2516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Congress starts </w:t>
      </w:r>
      <w:r w:rsidRPr="00FC2516">
        <w:rPr>
          <w:b/>
          <w:color w:val="000000"/>
          <w:lang w:val="en-US"/>
        </w:rPr>
        <w:t>Tuesday</w:t>
      </w:r>
      <w:r w:rsidR="009D0158">
        <w:rPr>
          <w:color w:val="000000"/>
          <w:lang w:val="en-US"/>
        </w:rPr>
        <w:t xml:space="preserve"> June 16</w:t>
      </w:r>
      <w:r w:rsidR="009D0158" w:rsidRPr="009D0158">
        <w:rPr>
          <w:color w:val="000000"/>
          <w:vertAlign w:val="superscript"/>
          <w:lang w:val="en-US"/>
        </w:rPr>
        <w:t>th</w:t>
      </w:r>
      <w:r w:rsidR="009D0158">
        <w:rPr>
          <w:color w:val="000000"/>
          <w:lang w:val="en-US"/>
        </w:rPr>
        <w:t xml:space="preserve"> , ends Thursday 18</w:t>
      </w:r>
      <w:r w:rsidR="009D0158" w:rsidRPr="009D0158">
        <w:rPr>
          <w:color w:val="000000"/>
          <w:vertAlign w:val="superscript"/>
          <w:lang w:val="en-US"/>
        </w:rPr>
        <w:t>th</w:t>
      </w:r>
      <w:r w:rsidR="009D0158">
        <w:rPr>
          <w:color w:val="000000"/>
          <w:lang w:val="en-US"/>
        </w:rPr>
        <w:t xml:space="preserve"> </w:t>
      </w:r>
      <w:r w:rsidR="00317E73">
        <w:rPr>
          <w:color w:val="000000"/>
          <w:lang w:val="en-US"/>
        </w:rPr>
        <w:t>due to m</w:t>
      </w:r>
      <w:r w:rsidR="009D0158">
        <w:rPr>
          <w:color w:val="000000"/>
          <w:lang w:val="en-US"/>
        </w:rPr>
        <w:t>idsommer in Sweden 19</w:t>
      </w:r>
      <w:r w:rsidR="009D0158" w:rsidRPr="009D0158">
        <w:rPr>
          <w:color w:val="000000"/>
          <w:vertAlign w:val="superscript"/>
          <w:lang w:val="en-US"/>
        </w:rPr>
        <w:t>th</w:t>
      </w:r>
      <w:r w:rsidR="009D0158">
        <w:rPr>
          <w:color w:val="000000"/>
          <w:lang w:val="en-US"/>
        </w:rPr>
        <w:t xml:space="preserve">.  “Come together” </w:t>
      </w:r>
      <w:r>
        <w:rPr>
          <w:color w:val="000000"/>
          <w:lang w:val="en-US"/>
        </w:rPr>
        <w:t xml:space="preserve">on the </w:t>
      </w:r>
      <w:r w:rsidR="009D0158">
        <w:rPr>
          <w:color w:val="000000"/>
          <w:lang w:val="en-US"/>
        </w:rPr>
        <w:t>evening Monday 15</w:t>
      </w:r>
      <w:r w:rsidR="009D0158" w:rsidRPr="009D0158">
        <w:rPr>
          <w:color w:val="000000"/>
          <w:vertAlign w:val="superscript"/>
          <w:lang w:val="en-US"/>
        </w:rPr>
        <w:t>th</w:t>
      </w:r>
      <w:r w:rsidR="009D0158">
        <w:rPr>
          <w:color w:val="000000"/>
          <w:lang w:val="en-US"/>
        </w:rPr>
        <w:t xml:space="preserve">. </w:t>
      </w:r>
    </w:p>
    <w:p w:rsidR="009D0158" w:rsidRDefault="009D0158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Call for workshops and symposia: June 3</w:t>
      </w:r>
      <w:r>
        <w:rPr>
          <w:color w:val="000000"/>
          <w:vertAlign w:val="superscript"/>
          <w:lang w:val="en-US"/>
        </w:rPr>
        <w:t>rd</w:t>
      </w:r>
      <w:r>
        <w:rPr>
          <w:color w:val="000000"/>
          <w:lang w:val="en-US"/>
        </w:rPr>
        <w:t xml:space="preserve"> 2014, ends September 25</w:t>
      </w:r>
      <w:r w:rsidRPr="009D0158">
        <w:rPr>
          <w:color w:val="000000"/>
          <w:vertAlign w:val="superscript"/>
          <w:lang w:val="en-US"/>
        </w:rPr>
        <w:t>th</w:t>
      </w:r>
      <w:r>
        <w:rPr>
          <w:color w:val="000000"/>
          <w:lang w:val="en-US"/>
        </w:rPr>
        <w:t>, Call for a</w:t>
      </w:r>
      <w:r>
        <w:rPr>
          <w:color w:val="000000"/>
          <w:lang w:val="en-US"/>
        </w:rPr>
        <w:t>b</w:t>
      </w:r>
      <w:r>
        <w:rPr>
          <w:color w:val="000000"/>
          <w:lang w:val="en-US"/>
        </w:rPr>
        <w:t>stracts Oct 1</w:t>
      </w:r>
      <w:r w:rsidRPr="009D0158">
        <w:rPr>
          <w:color w:val="000000"/>
          <w:vertAlign w:val="superscript"/>
          <w:lang w:val="en-US"/>
        </w:rPr>
        <w:t>st</w:t>
      </w:r>
      <w:r>
        <w:rPr>
          <w:color w:val="000000"/>
          <w:lang w:val="en-US"/>
        </w:rPr>
        <w:t>, ends Dec 18</w:t>
      </w:r>
      <w:r w:rsidRPr="009D0158">
        <w:rPr>
          <w:color w:val="000000"/>
          <w:vertAlign w:val="superscript"/>
          <w:lang w:val="en-US"/>
        </w:rPr>
        <w:t>th</w:t>
      </w:r>
      <w:r>
        <w:rPr>
          <w:color w:val="000000"/>
          <w:vertAlign w:val="superscript"/>
          <w:lang w:val="en-US"/>
        </w:rPr>
        <w:t xml:space="preserve"> </w:t>
      </w:r>
      <w:r>
        <w:rPr>
          <w:color w:val="000000"/>
          <w:lang w:val="en-US"/>
        </w:rPr>
        <w:t>. Homepage:</w:t>
      </w:r>
      <w:r w:rsidRPr="00FC2516">
        <w:rPr>
          <w:color w:val="1F497D" w:themeColor="text2"/>
          <w:lang w:val="en-US"/>
        </w:rPr>
        <w:t xml:space="preserve"> </w:t>
      </w:r>
      <w:hyperlink r:id="rId12" w:history="1">
        <w:r w:rsidRPr="00FC2516">
          <w:rPr>
            <w:rStyle w:val="Hyperlink"/>
            <w:color w:val="1F497D" w:themeColor="text2"/>
            <w:lang w:val="en-US"/>
          </w:rPr>
          <w:t>http://www.nordicgp2015.se/</w:t>
        </w:r>
      </w:hyperlink>
    </w:p>
    <w:p w:rsidR="00317E73" w:rsidRPr="00317E73" w:rsidRDefault="00317E73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>Schedule: Paper of the year in O</w:t>
      </w:r>
      <w:r w:rsidRPr="00317E73">
        <w:rPr>
          <w:color w:val="000000"/>
          <w:lang w:val="en-US"/>
        </w:rPr>
        <w:t xml:space="preserve">pening ceremony – one of the authors of paper of the year will have a session for presenting </w:t>
      </w:r>
      <w:r>
        <w:rPr>
          <w:color w:val="000000"/>
          <w:lang w:val="en-US"/>
        </w:rPr>
        <w:t>the material.</w:t>
      </w:r>
    </w:p>
    <w:p w:rsidR="00317E73" w:rsidRPr="00317E73" w:rsidRDefault="00FC2516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Fredericks minnelegat - </w:t>
      </w:r>
      <w:r w:rsidR="00317E73">
        <w:rPr>
          <w:color w:val="000000"/>
          <w:lang w:val="en-US"/>
        </w:rPr>
        <w:t>research in General Practice – W</w:t>
      </w:r>
      <w:r w:rsidR="00317E73" w:rsidRPr="00317E73">
        <w:rPr>
          <w:color w:val="000000"/>
          <w:lang w:val="en-US"/>
        </w:rPr>
        <w:t>edensday</w:t>
      </w:r>
    </w:p>
    <w:p w:rsidR="00317E73" w:rsidRPr="00317E73" w:rsidRDefault="00317E73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Closing ceremony: Poster prize and </w:t>
      </w:r>
      <w:r w:rsidRPr="00317E73">
        <w:rPr>
          <w:color w:val="000000"/>
          <w:lang w:val="en-US"/>
        </w:rPr>
        <w:t>Next congress</w:t>
      </w:r>
      <w:r>
        <w:rPr>
          <w:color w:val="000000"/>
          <w:lang w:val="en-US"/>
        </w:rPr>
        <w:t xml:space="preserve">/ </w:t>
      </w:r>
      <w:r w:rsidRPr="00317E73">
        <w:rPr>
          <w:color w:val="000000"/>
          <w:lang w:val="en-US"/>
        </w:rPr>
        <w:t>Wonca congress</w:t>
      </w:r>
    </w:p>
    <w:p w:rsidR="00317E73" w:rsidRPr="00317E73" w:rsidRDefault="00317E73" w:rsidP="00317E73">
      <w:pPr>
        <w:ind w:right="-1419"/>
        <w:rPr>
          <w:color w:val="000000"/>
          <w:lang w:val="en-US"/>
        </w:rPr>
      </w:pPr>
    </w:p>
    <w:p w:rsidR="00317E73" w:rsidRDefault="00317E73" w:rsidP="00317E73">
      <w:pPr>
        <w:pStyle w:val="Listeafsnit"/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Important: </w:t>
      </w:r>
    </w:p>
    <w:p w:rsidR="00317E73" w:rsidRPr="00317E73" w:rsidRDefault="009D0158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 w:rsidRPr="00317E73">
        <w:rPr>
          <w:lang w:val="en-US"/>
        </w:rPr>
        <w:t>prepare a list of contact persons for adver</w:t>
      </w:r>
      <w:r w:rsidR="00317E73" w:rsidRPr="00317E73">
        <w:rPr>
          <w:lang w:val="en-US"/>
        </w:rPr>
        <w:t>tising in all Nordic countries.</w:t>
      </w:r>
      <w:r w:rsidR="00317E73">
        <w:rPr>
          <w:lang w:val="en-US"/>
        </w:rPr>
        <w:t xml:space="preserve"> </w:t>
      </w:r>
      <w:r w:rsidRPr="00317E73">
        <w:rPr>
          <w:lang w:val="en-US"/>
        </w:rPr>
        <w:t xml:space="preserve">Members of the congress committee as well as the whole NFGP organization are in charge to promote the congress in their own countries. </w:t>
      </w:r>
    </w:p>
    <w:p w:rsidR="00317E73" w:rsidRDefault="00FC2516" w:rsidP="00317E73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>
        <w:rPr>
          <w:color w:val="000000"/>
          <w:lang w:val="en-US"/>
        </w:rPr>
        <w:t xml:space="preserve">Invitation to the universities: </w:t>
      </w:r>
      <w:r w:rsidR="009D0158" w:rsidRPr="00317E73">
        <w:rPr>
          <w:color w:val="000000"/>
          <w:lang w:val="en-US"/>
        </w:rPr>
        <w:t xml:space="preserve">Copenhagen research unit </w:t>
      </w:r>
      <w:r w:rsidR="00317E73">
        <w:rPr>
          <w:color w:val="000000"/>
          <w:lang w:val="en-US"/>
        </w:rPr>
        <w:t>&amp; unit of</w:t>
      </w:r>
      <w:r>
        <w:rPr>
          <w:color w:val="000000"/>
          <w:lang w:val="en-US"/>
        </w:rPr>
        <w:t xml:space="preserve"> </w:t>
      </w:r>
      <w:r w:rsidR="009D0158" w:rsidRPr="00317E73">
        <w:rPr>
          <w:color w:val="000000"/>
          <w:lang w:val="en-US"/>
        </w:rPr>
        <w:t>General Pra</w:t>
      </w:r>
      <w:r w:rsidR="009D0158" w:rsidRPr="00317E73">
        <w:rPr>
          <w:color w:val="000000"/>
          <w:lang w:val="en-US"/>
        </w:rPr>
        <w:t>c</w:t>
      </w:r>
      <w:r w:rsidR="00317E73">
        <w:rPr>
          <w:color w:val="000000"/>
          <w:lang w:val="en-US"/>
        </w:rPr>
        <w:t>tice, I</w:t>
      </w:r>
      <w:r w:rsidR="009D0158" w:rsidRPr="00317E73">
        <w:rPr>
          <w:color w:val="000000"/>
          <w:lang w:val="en-US"/>
        </w:rPr>
        <w:t>n</w:t>
      </w:r>
      <w:r w:rsidR="00317E73">
        <w:rPr>
          <w:color w:val="000000"/>
          <w:lang w:val="en-US"/>
        </w:rPr>
        <w:t xml:space="preserve">stitute </w:t>
      </w:r>
      <w:r w:rsidR="009D0158" w:rsidRPr="00317E73">
        <w:rPr>
          <w:color w:val="000000"/>
          <w:lang w:val="en-US"/>
        </w:rPr>
        <w:t xml:space="preserve"> Odense 2</w:t>
      </w:r>
      <w:r w:rsidR="00317E73">
        <w:rPr>
          <w:color w:val="000000"/>
          <w:lang w:val="en-US"/>
        </w:rPr>
        <w:t xml:space="preserve"> departments</w:t>
      </w:r>
      <w:r w:rsidR="009D0158" w:rsidRPr="00317E73">
        <w:rPr>
          <w:color w:val="000000"/>
          <w:lang w:val="en-US"/>
        </w:rPr>
        <w:t xml:space="preserve"> , Århus 2</w:t>
      </w:r>
      <w:r w:rsidR="00317E73">
        <w:rPr>
          <w:color w:val="000000"/>
          <w:lang w:val="en-US"/>
        </w:rPr>
        <w:t xml:space="preserve"> departments</w:t>
      </w:r>
      <w:r w:rsidR="009D0158" w:rsidRPr="00317E73">
        <w:rPr>
          <w:color w:val="000000"/>
          <w:lang w:val="en-US"/>
        </w:rPr>
        <w:t>, Ålborg 1</w:t>
      </w:r>
      <w:r w:rsidR="00317E73">
        <w:rPr>
          <w:color w:val="000000"/>
          <w:lang w:val="en-US"/>
        </w:rPr>
        <w:t xml:space="preserve"> depar</w:t>
      </w:r>
      <w:r w:rsidR="00317E73">
        <w:rPr>
          <w:color w:val="000000"/>
          <w:lang w:val="en-US"/>
        </w:rPr>
        <w:t>t</w:t>
      </w:r>
      <w:r w:rsidR="00317E73">
        <w:rPr>
          <w:color w:val="000000"/>
          <w:lang w:val="en-US"/>
        </w:rPr>
        <w:t>ment;</w:t>
      </w:r>
      <w:r w:rsidR="009D0158" w:rsidRPr="00317E73">
        <w:rPr>
          <w:color w:val="000000"/>
          <w:lang w:val="en-US"/>
        </w:rPr>
        <w:t xml:space="preserve"> Reijkavik, Helsinki, Tampere, Turkuu, Oulu, Kuopio, Oslo,  Trondheim, Be</w:t>
      </w:r>
      <w:r w:rsidR="009D0158" w:rsidRPr="00317E73">
        <w:rPr>
          <w:color w:val="000000"/>
          <w:lang w:val="en-US"/>
        </w:rPr>
        <w:t>r</w:t>
      </w:r>
      <w:r w:rsidR="009D0158" w:rsidRPr="00317E73">
        <w:rPr>
          <w:color w:val="000000"/>
          <w:lang w:val="en-US"/>
        </w:rPr>
        <w:t>gen , Tromsö</w:t>
      </w:r>
      <w:r w:rsidR="00317E73">
        <w:rPr>
          <w:color w:val="000000"/>
          <w:lang w:val="en-US"/>
        </w:rPr>
        <w:t>.</w:t>
      </w:r>
      <w:r w:rsidR="009D0158" w:rsidRPr="00317E73">
        <w:rPr>
          <w:color w:val="000000"/>
          <w:lang w:val="en-US"/>
        </w:rPr>
        <w:t xml:space="preserve"> </w:t>
      </w:r>
    </w:p>
    <w:p w:rsidR="006E6650" w:rsidRPr="00317E73" w:rsidRDefault="00FB3C37" w:rsidP="00434F84">
      <w:pPr>
        <w:pStyle w:val="Listeafsnit"/>
        <w:numPr>
          <w:ilvl w:val="0"/>
          <w:numId w:val="2"/>
        </w:numPr>
        <w:ind w:right="-1419"/>
        <w:rPr>
          <w:color w:val="000000"/>
          <w:lang w:val="en-US"/>
        </w:rPr>
      </w:pPr>
      <w:r w:rsidRPr="00317E73">
        <w:rPr>
          <w:color w:val="000000"/>
          <w:lang w:val="en-US"/>
        </w:rPr>
        <w:t xml:space="preserve">PDF </w:t>
      </w:r>
      <w:r w:rsidR="00317E73">
        <w:rPr>
          <w:color w:val="000000"/>
          <w:lang w:val="en-US"/>
        </w:rPr>
        <w:t xml:space="preserve">will be sent to </w:t>
      </w:r>
      <w:r w:rsidR="00317E73" w:rsidRPr="00317E73">
        <w:rPr>
          <w:rFonts w:ascii="Calibri" w:hAnsi="Calibri"/>
          <w:color w:val="000000"/>
          <w:lang w:val="en-US"/>
        </w:rPr>
        <w:t>Elinborg Bardadottir</w:t>
      </w:r>
      <w:r w:rsidR="00317E73" w:rsidRPr="00317E73">
        <w:rPr>
          <w:color w:val="000000"/>
          <w:lang w:val="en-US"/>
        </w:rPr>
        <w:t xml:space="preserve"> </w:t>
      </w:r>
      <w:r w:rsidRPr="00317E73">
        <w:rPr>
          <w:color w:val="000000"/>
          <w:lang w:val="en-US"/>
        </w:rPr>
        <w:t>for</w:t>
      </w:r>
      <w:r w:rsidR="00317E73">
        <w:rPr>
          <w:color w:val="000000"/>
          <w:lang w:val="en-US"/>
        </w:rPr>
        <w:t xml:space="preserve"> publication</w:t>
      </w:r>
      <w:r w:rsidR="00FC2516">
        <w:rPr>
          <w:color w:val="000000"/>
          <w:lang w:val="en-US"/>
        </w:rPr>
        <w:t xml:space="preserve"> in the I</w:t>
      </w:r>
      <w:r w:rsidRPr="00317E73">
        <w:rPr>
          <w:color w:val="000000"/>
          <w:lang w:val="en-US"/>
        </w:rPr>
        <w:t>s</w:t>
      </w:r>
      <w:r w:rsidR="00FC2516">
        <w:rPr>
          <w:color w:val="000000"/>
          <w:lang w:val="en-US"/>
        </w:rPr>
        <w:t>landic Laeknabladir</w:t>
      </w:r>
      <w:r w:rsidRPr="00317E73">
        <w:rPr>
          <w:color w:val="000000"/>
          <w:lang w:val="en-US"/>
        </w:rPr>
        <w:t>– ready for printing</w:t>
      </w:r>
      <w:r w:rsidR="00317E73">
        <w:rPr>
          <w:color w:val="000000"/>
          <w:lang w:val="en-US"/>
        </w:rPr>
        <w:t xml:space="preserve">; Finland ; </w:t>
      </w:r>
      <w:r w:rsidRPr="00317E73">
        <w:rPr>
          <w:color w:val="000000"/>
          <w:lang w:val="en-US"/>
        </w:rPr>
        <w:t>se</w:t>
      </w:r>
      <w:r w:rsidR="00302150" w:rsidRPr="00317E73">
        <w:rPr>
          <w:color w:val="000000"/>
          <w:lang w:val="en-US"/>
        </w:rPr>
        <w:t>nd text to Elise</w:t>
      </w:r>
      <w:r w:rsidR="00317E73">
        <w:rPr>
          <w:color w:val="000000"/>
          <w:lang w:val="en-US"/>
        </w:rPr>
        <w:t xml:space="preserve"> Kosunen</w:t>
      </w:r>
      <w:r w:rsidR="00FC2516">
        <w:rPr>
          <w:color w:val="000000"/>
          <w:lang w:val="en-US"/>
        </w:rPr>
        <w:t xml:space="preserve"> who</w:t>
      </w:r>
      <w:r w:rsidRPr="00317E73">
        <w:rPr>
          <w:color w:val="000000"/>
          <w:lang w:val="en-US"/>
        </w:rPr>
        <w:t xml:space="preserve"> will write an artice </w:t>
      </w:r>
      <w:r w:rsidR="00FC2516">
        <w:rPr>
          <w:color w:val="000000"/>
          <w:lang w:val="en-US"/>
        </w:rPr>
        <w:t>(theme, what kind</w:t>
      </w:r>
      <w:r w:rsidRPr="00317E73">
        <w:rPr>
          <w:color w:val="000000"/>
          <w:lang w:val="en-US"/>
        </w:rPr>
        <w:t xml:space="preserve"> of place etc</w:t>
      </w:r>
      <w:r w:rsidR="00FC2516">
        <w:rPr>
          <w:color w:val="000000"/>
          <w:lang w:val="en-US"/>
        </w:rPr>
        <w:t>)</w:t>
      </w:r>
      <w:r w:rsidR="00317E73">
        <w:rPr>
          <w:color w:val="000000"/>
          <w:lang w:val="en-US"/>
        </w:rPr>
        <w:t xml:space="preserve">; </w:t>
      </w:r>
      <w:r w:rsidRPr="00317E73">
        <w:rPr>
          <w:color w:val="000000"/>
          <w:lang w:val="en-US"/>
        </w:rPr>
        <w:t>Denmark – DSAM</w:t>
      </w:r>
      <w:r w:rsidR="00317E73">
        <w:rPr>
          <w:color w:val="000000"/>
          <w:lang w:val="en-US"/>
        </w:rPr>
        <w:t xml:space="preserve"> </w:t>
      </w:r>
      <w:r w:rsidRPr="00317E73">
        <w:rPr>
          <w:color w:val="000000"/>
          <w:lang w:val="en-US"/>
        </w:rPr>
        <w:t>Sweden – SFAM</w:t>
      </w:r>
      <w:r w:rsidR="00317E73">
        <w:rPr>
          <w:color w:val="000000"/>
          <w:lang w:val="en-US"/>
        </w:rPr>
        <w:t xml:space="preserve">. </w:t>
      </w:r>
      <w:r w:rsidRPr="00317E73">
        <w:rPr>
          <w:color w:val="000000"/>
          <w:lang w:val="en-US"/>
        </w:rPr>
        <w:t>Norway</w:t>
      </w:r>
      <w:r w:rsidR="00317E73">
        <w:rPr>
          <w:color w:val="000000"/>
          <w:lang w:val="en-US"/>
        </w:rPr>
        <w:t>?</w:t>
      </w:r>
      <w:r w:rsidR="00FC2516">
        <w:rPr>
          <w:color w:val="000000"/>
          <w:lang w:val="en-US"/>
        </w:rPr>
        <w:t xml:space="preserve"> </w:t>
      </w:r>
    </w:p>
    <w:p w:rsidR="00FB3C37" w:rsidRPr="00434F84" w:rsidRDefault="00FB3C37" w:rsidP="00434F84">
      <w:pPr>
        <w:rPr>
          <w:color w:val="000000"/>
          <w:lang w:val="en-US"/>
        </w:rPr>
      </w:pPr>
    </w:p>
    <w:p w:rsidR="00317E73" w:rsidRDefault="00434F84" w:rsidP="00317E73">
      <w:pPr>
        <w:pStyle w:val="Listeafsnit"/>
        <w:numPr>
          <w:ilvl w:val="0"/>
          <w:numId w:val="1"/>
        </w:numPr>
        <w:rPr>
          <w:color w:val="000000"/>
          <w:lang w:val="en-US"/>
        </w:rPr>
      </w:pPr>
      <w:r w:rsidRPr="00952ECA">
        <w:rPr>
          <w:color w:val="000000"/>
          <w:lang w:val="en-US"/>
        </w:rPr>
        <w:t>Nordic Congre</w:t>
      </w:r>
      <w:r w:rsidR="00FC2516">
        <w:rPr>
          <w:color w:val="000000"/>
          <w:lang w:val="en-US"/>
        </w:rPr>
        <w:t>ss of General Practice 14-16th J</w:t>
      </w:r>
      <w:r w:rsidRPr="00952ECA">
        <w:rPr>
          <w:color w:val="000000"/>
          <w:lang w:val="en-US"/>
        </w:rPr>
        <w:t>une 2017, Reykjavik, I</w:t>
      </w:r>
      <w:r w:rsidRPr="00952ECA">
        <w:rPr>
          <w:color w:val="000000"/>
          <w:lang w:val="en-US"/>
        </w:rPr>
        <w:t>s</w:t>
      </w:r>
      <w:r w:rsidRPr="00952ECA">
        <w:rPr>
          <w:color w:val="000000"/>
          <w:lang w:val="en-US"/>
        </w:rPr>
        <w:t xml:space="preserve">land </w:t>
      </w:r>
    </w:p>
    <w:p w:rsidR="00317E73" w:rsidRDefault="00317E73" w:rsidP="00317E73">
      <w:pPr>
        <w:pStyle w:val="Listeafsnit"/>
        <w:numPr>
          <w:ilvl w:val="0"/>
          <w:numId w:val="2"/>
        </w:numPr>
        <w:rPr>
          <w:color w:val="000000"/>
          <w:lang w:val="en-US"/>
        </w:rPr>
      </w:pPr>
      <w:r w:rsidRPr="00317E73">
        <w:rPr>
          <w:color w:val="000000"/>
          <w:lang w:val="en-US"/>
        </w:rPr>
        <w:t xml:space="preserve">Harpa </w:t>
      </w:r>
      <w:r>
        <w:rPr>
          <w:color w:val="000000"/>
          <w:lang w:val="en-US"/>
        </w:rPr>
        <w:t xml:space="preserve"> r</w:t>
      </w:r>
      <w:r w:rsidR="00460BBE" w:rsidRPr="00317E73">
        <w:rPr>
          <w:color w:val="000000"/>
          <w:lang w:val="en-US"/>
        </w:rPr>
        <w:t xml:space="preserve">eserved  </w:t>
      </w:r>
    </w:p>
    <w:p w:rsidR="00FC2516" w:rsidRDefault="00460BBE" w:rsidP="00FC2516">
      <w:pPr>
        <w:pStyle w:val="Listeafsnit"/>
        <w:numPr>
          <w:ilvl w:val="0"/>
          <w:numId w:val="2"/>
        </w:numPr>
        <w:rPr>
          <w:color w:val="000000"/>
          <w:lang w:val="en-US"/>
        </w:rPr>
      </w:pPr>
      <w:r w:rsidRPr="00317E73">
        <w:rPr>
          <w:color w:val="000000"/>
          <w:lang w:val="en-US"/>
        </w:rPr>
        <w:t xml:space="preserve">Committee formed, met last Januari. Emil Sigursson </w:t>
      </w:r>
      <w:r w:rsidR="00FC2516">
        <w:rPr>
          <w:color w:val="000000"/>
          <w:lang w:val="en-US"/>
        </w:rPr>
        <w:t>h</w:t>
      </w:r>
      <w:r w:rsidR="00FC2516" w:rsidRPr="00317E73">
        <w:rPr>
          <w:color w:val="000000"/>
          <w:lang w:val="en-US"/>
        </w:rPr>
        <w:t xml:space="preserve">ead of  </w:t>
      </w:r>
      <w:r w:rsidRPr="00317E73">
        <w:rPr>
          <w:color w:val="000000"/>
          <w:lang w:val="en-US"/>
        </w:rPr>
        <w:t>r</w:t>
      </w:r>
      <w:r w:rsidRPr="00317E73">
        <w:rPr>
          <w:color w:val="000000"/>
          <w:lang w:val="en-US"/>
        </w:rPr>
        <w:t>e</w:t>
      </w:r>
      <w:r w:rsidRPr="00317E73">
        <w:rPr>
          <w:color w:val="000000"/>
          <w:lang w:val="en-US"/>
        </w:rPr>
        <w:t xml:space="preserve">search committee, Johan August Sigurdsson </w:t>
      </w:r>
      <w:r w:rsidR="00FC2516">
        <w:rPr>
          <w:color w:val="000000"/>
          <w:lang w:val="en-US"/>
        </w:rPr>
        <w:t>etc.</w:t>
      </w:r>
    </w:p>
    <w:p w:rsidR="00460BBE" w:rsidRPr="00FC2516" w:rsidRDefault="00460BBE" w:rsidP="00FC2516">
      <w:pPr>
        <w:pStyle w:val="Listeafsnit"/>
        <w:numPr>
          <w:ilvl w:val="0"/>
          <w:numId w:val="2"/>
        </w:numPr>
        <w:rPr>
          <w:color w:val="000000"/>
          <w:lang w:val="en-US"/>
        </w:rPr>
      </w:pPr>
      <w:r w:rsidRPr="00FC2516">
        <w:rPr>
          <w:color w:val="000000"/>
          <w:lang w:val="en-US"/>
        </w:rPr>
        <w:t xml:space="preserve">Discussion about the </w:t>
      </w:r>
      <w:r w:rsidR="00FC2516">
        <w:rPr>
          <w:color w:val="000000"/>
          <w:lang w:val="en-US"/>
        </w:rPr>
        <w:t>s</w:t>
      </w:r>
      <w:r w:rsidRPr="00FC2516">
        <w:rPr>
          <w:color w:val="000000"/>
          <w:lang w:val="en-US"/>
        </w:rPr>
        <w:t>t</w:t>
      </w:r>
      <w:r w:rsidR="00FC2516">
        <w:rPr>
          <w:color w:val="000000"/>
          <w:lang w:val="en-US"/>
        </w:rPr>
        <w:t xml:space="preserve">art </w:t>
      </w:r>
      <w:r w:rsidRPr="00FC2516">
        <w:rPr>
          <w:color w:val="000000"/>
          <w:lang w:val="en-US"/>
        </w:rPr>
        <w:t>Wednesday noon to Friday afternoon</w:t>
      </w:r>
      <w:r w:rsidR="00FC2516">
        <w:rPr>
          <w:color w:val="000000"/>
          <w:lang w:val="en-US"/>
        </w:rPr>
        <w:t xml:space="preserve"> for travel reasons</w:t>
      </w:r>
    </w:p>
    <w:p w:rsidR="00434F84" w:rsidRPr="00434F84" w:rsidRDefault="00460BBE" w:rsidP="00460BBE">
      <w:pPr>
        <w:ind w:left="360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</w:p>
    <w:p w:rsidR="009260DD" w:rsidRDefault="00434F84" w:rsidP="00434F84">
      <w:pPr>
        <w:pStyle w:val="Listeafsnit"/>
        <w:numPr>
          <w:ilvl w:val="0"/>
          <w:numId w:val="1"/>
        </w:numPr>
        <w:rPr>
          <w:color w:val="000000"/>
          <w:lang w:val="en-US"/>
        </w:rPr>
      </w:pPr>
      <w:r w:rsidRPr="00952ECA">
        <w:rPr>
          <w:color w:val="000000"/>
          <w:lang w:val="en-US"/>
        </w:rPr>
        <w:t>Next meeting of the Congress Committee</w:t>
      </w:r>
    </w:p>
    <w:p w:rsidR="00434F84" w:rsidRPr="00952ECA" w:rsidRDefault="009260DD" w:rsidP="009260DD">
      <w:pPr>
        <w:pStyle w:val="Listeafsnit"/>
        <w:rPr>
          <w:color w:val="000000"/>
          <w:lang w:val="en-US"/>
        </w:rPr>
      </w:pPr>
      <w:r>
        <w:rPr>
          <w:color w:val="000000"/>
          <w:lang w:val="en-US"/>
        </w:rPr>
        <w:t xml:space="preserve">April </w:t>
      </w:r>
      <w:r w:rsidR="00434F84" w:rsidRPr="00952EC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24</w:t>
      </w:r>
      <w:r w:rsidRPr="009260DD">
        <w:rPr>
          <w:color w:val="000000"/>
          <w:vertAlign w:val="superscript"/>
          <w:lang w:val="en-US"/>
        </w:rPr>
        <w:t>th</w:t>
      </w:r>
      <w:r>
        <w:rPr>
          <w:color w:val="000000"/>
          <w:lang w:val="en-US"/>
        </w:rPr>
        <w:t xml:space="preserve"> 2015</w:t>
      </w:r>
      <w:r w:rsidR="00FC2516">
        <w:rPr>
          <w:color w:val="000000"/>
          <w:lang w:val="en-US"/>
        </w:rPr>
        <w:t xml:space="preserve"> Copenhagen</w:t>
      </w:r>
    </w:p>
    <w:p w:rsidR="00434F84" w:rsidRPr="00434F84" w:rsidRDefault="00434F84" w:rsidP="00434F84">
      <w:pPr>
        <w:rPr>
          <w:color w:val="000000"/>
          <w:lang w:val="en-US"/>
        </w:rPr>
      </w:pPr>
      <w:r w:rsidRPr="00434F84">
        <w:rPr>
          <w:color w:val="000000"/>
          <w:lang w:val="en-US"/>
        </w:rPr>
        <w:t> </w:t>
      </w:r>
    </w:p>
    <w:p w:rsidR="00434F84" w:rsidRDefault="00434F84" w:rsidP="00434F84">
      <w:pPr>
        <w:pStyle w:val="Listeafsni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Fee for the NFGP </w:t>
      </w:r>
    </w:p>
    <w:p w:rsidR="009260DD" w:rsidRDefault="009260DD" w:rsidP="009260DD">
      <w:pPr>
        <w:pStyle w:val="Listeafsnit"/>
        <w:rPr>
          <w:color w:val="000000"/>
        </w:rPr>
      </w:pPr>
      <w:r>
        <w:rPr>
          <w:color w:val="000000"/>
        </w:rPr>
        <w:t>100 DK / participant</w:t>
      </w:r>
    </w:p>
    <w:p w:rsidR="009260DD" w:rsidRPr="00FC2516" w:rsidRDefault="00434F84" w:rsidP="00FC2516">
      <w:pPr>
        <w:rPr>
          <w:color w:val="000000"/>
        </w:rPr>
      </w:pPr>
      <w:r>
        <w:rPr>
          <w:color w:val="000000"/>
        </w:rPr>
        <w:t> </w:t>
      </w:r>
    </w:p>
    <w:p w:rsidR="00434F84" w:rsidRDefault="00434F84" w:rsidP="00434F84">
      <w:pPr>
        <w:rPr>
          <w:color w:val="000000"/>
        </w:rPr>
      </w:pPr>
      <w:r>
        <w:rPr>
          <w:color w:val="000000"/>
        </w:rPr>
        <w:t> </w:t>
      </w:r>
    </w:p>
    <w:p w:rsidR="00434F84" w:rsidRDefault="00434F84" w:rsidP="00434F84">
      <w:pPr>
        <w:pStyle w:val="Listeafsni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Closing of the meeting</w:t>
      </w:r>
    </w:p>
    <w:p w:rsidR="005F23F5" w:rsidRDefault="005F23F5" w:rsidP="005F23F5">
      <w:pPr>
        <w:pStyle w:val="Listeafsnit"/>
        <w:rPr>
          <w:color w:val="000000"/>
        </w:rPr>
      </w:pPr>
    </w:p>
    <w:p w:rsidR="005F23F5" w:rsidRDefault="005F23F5" w:rsidP="005F23F5">
      <w:pPr>
        <w:pStyle w:val="Listeafsnit"/>
        <w:rPr>
          <w:color w:val="000000"/>
        </w:rPr>
      </w:pPr>
    </w:p>
    <w:p w:rsidR="005F23F5" w:rsidRDefault="005F23F5" w:rsidP="005F23F5">
      <w:pPr>
        <w:pStyle w:val="Listeafsnit"/>
        <w:rPr>
          <w:color w:val="000000"/>
        </w:rPr>
      </w:pPr>
      <w:r>
        <w:rPr>
          <w:color w:val="000000"/>
        </w:rPr>
        <w:t>Cecilia Björkelund</w:t>
      </w:r>
      <w:r w:rsidR="00DE1CA4">
        <w:rPr>
          <w:color w:val="000000"/>
        </w:rPr>
        <w:t xml:space="preserve"> </w:t>
      </w:r>
    </w:p>
    <w:p w:rsidR="0010742B" w:rsidRDefault="0010742B" w:rsidP="0010742B">
      <w:pPr>
        <w:pStyle w:val="Listeafsnit"/>
        <w:rPr>
          <w:color w:val="000000"/>
        </w:rPr>
      </w:pPr>
    </w:p>
    <w:p w:rsidR="00434F84" w:rsidRPr="000349EF" w:rsidRDefault="00434F84" w:rsidP="00053EF6"/>
    <w:sectPr w:rsidR="00434F84" w:rsidRPr="000349EF" w:rsidSect="00E82DA1">
      <w:headerReference w:type="default" r:id="rId13"/>
      <w:pgSz w:w="11906" w:h="16838" w:code="9"/>
      <w:pgMar w:top="1701" w:right="3119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A5" w:rsidRDefault="009877A5">
      <w:r>
        <w:separator/>
      </w:r>
    </w:p>
  </w:endnote>
  <w:endnote w:type="continuationSeparator" w:id="0">
    <w:p w:rsidR="009877A5" w:rsidRDefault="0098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A5" w:rsidRDefault="009877A5">
      <w:r>
        <w:separator/>
      </w:r>
    </w:p>
  </w:footnote>
  <w:footnote w:type="continuationSeparator" w:id="0">
    <w:p w:rsidR="009877A5" w:rsidRDefault="0098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30" w:rsidRDefault="00506930" w:rsidP="00E82DA1">
    <w:pPr>
      <w:pStyle w:val="Sidehoved"/>
      <w:tabs>
        <w:tab w:val="clear" w:pos="9638"/>
      </w:tabs>
      <w:ind w:right="-1603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84E08">
      <w:rPr>
        <w:noProof/>
      </w:rPr>
      <w:t>3</w:t>
    </w:r>
    <w:r>
      <w:fldChar w:fldCharType="end"/>
    </w:r>
    <w:r>
      <w:t xml:space="preserve"> / </w:t>
    </w:r>
    <w:fldSimple w:instr=" NUMPAGES ">
      <w:r w:rsidR="00184E08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B5E"/>
    <w:multiLevelType w:val="hybridMultilevel"/>
    <w:tmpl w:val="FF8C3F4C"/>
    <w:lvl w:ilvl="0" w:tplc="35CC202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E901CB"/>
    <w:multiLevelType w:val="hybridMultilevel"/>
    <w:tmpl w:val="EF8A48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08"/>
    <w:rsid w:val="00003EE2"/>
    <w:rsid w:val="00004D2F"/>
    <w:rsid w:val="00004F9A"/>
    <w:rsid w:val="000054E9"/>
    <w:rsid w:val="00005B7C"/>
    <w:rsid w:val="00005BDF"/>
    <w:rsid w:val="00005E1A"/>
    <w:rsid w:val="000069FB"/>
    <w:rsid w:val="0000706A"/>
    <w:rsid w:val="00007557"/>
    <w:rsid w:val="00007CCE"/>
    <w:rsid w:val="000127D9"/>
    <w:rsid w:val="00012AA0"/>
    <w:rsid w:val="00012BC4"/>
    <w:rsid w:val="00012F4B"/>
    <w:rsid w:val="00013E60"/>
    <w:rsid w:val="00015B0A"/>
    <w:rsid w:val="00020CAF"/>
    <w:rsid w:val="00025DB6"/>
    <w:rsid w:val="00026BEF"/>
    <w:rsid w:val="0002705B"/>
    <w:rsid w:val="00027552"/>
    <w:rsid w:val="00030EBA"/>
    <w:rsid w:val="00032598"/>
    <w:rsid w:val="00032FFE"/>
    <w:rsid w:val="00033028"/>
    <w:rsid w:val="00033C4D"/>
    <w:rsid w:val="000341DB"/>
    <w:rsid w:val="000349EF"/>
    <w:rsid w:val="000349FB"/>
    <w:rsid w:val="00035618"/>
    <w:rsid w:val="00035FB6"/>
    <w:rsid w:val="0003652A"/>
    <w:rsid w:val="00047094"/>
    <w:rsid w:val="00050C88"/>
    <w:rsid w:val="00053EF6"/>
    <w:rsid w:val="00056907"/>
    <w:rsid w:val="00057075"/>
    <w:rsid w:val="0006043D"/>
    <w:rsid w:val="000605E1"/>
    <w:rsid w:val="0006184B"/>
    <w:rsid w:val="00061E37"/>
    <w:rsid w:val="00062EEF"/>
    <w:rsid w:val="00065CA5"/>
    <w:rsid w:val="00066185"/>
    <w:rsid w:val="0006726C"/>
    <w:rsid w:val="0006733C"/>
    <w:rsid w:val="000676DD"/>
    <w:rsid w:val="00067944"/>
    <w:rsid w:val="00073AF9"/>
    <w:rsid w:val="00076B07"/>
    <w:rsid w:val="000773E2"/>
    <w:rsid w:val="00077FCA"/>
    <w:rsid w:val="00082079"/>
    <w:rsid w:val="00082862"/>
    <w:rsid w:val="000833CD"/>
    <w:rsid w:val="000907FF"/>
    <w:rsid w:val="000927F9"/>
    <w:rsid w:val="00093F3F"/>
    <w:rsid w:val="000961E9"/>
    <w:rsid w:val="00096487"/>
    <w:rsid w:val="000A09AB"/>
    <w:rsid w:val="000A0D1D"/>
    <w:rsid w:val="000A2991"/>
    <w:rsid w:val="000B0036"/>
    <w:rsid w:val="000B022D"/>
    <w:rsid w:val="000B02F8"/>
    <w:rsid w:val="000B0CD6"/>
    <w:rsid w:val="000B111A"/>
    <w:rsid w:val="000B1B72"/>
    <w:rsid w:val="000B34A1"/>
    <w:rsid w:val="000B3FF0"/>
    <w:rsid w:val="000B4E8E"/>
    <w:rsid w:val="000B5EDD"/>
    <w:rsid w:val="000B77D2"/>
    <w:rsid w:val="000B78E5"/>
    <w:rsid w:val="000B7C30"/>
    <w:rsid w:val="000C1989"/>
    <w:rsid w:val="000C2253"/>
    <w:rsid w:val="000C3A28"/>
    <w:rsid w:val="000C5210"/>
    <w:rsid w:val="000C6491"/>
    <w:rsid w:val="000C6CA1"/>
    <w:rsid w:val="000D0821"/>
    <w:rsid w:val="000D16D8"/>
    <w:rsid w:val="000D32FA"/>
    <w:rsid w:val="000D3DFB"/>
    <w:rsid w:val="000D42B1"/>
    <w:rsid w:val="000D43CA"/>
    <w:rsid w:val="000D449C"/>
    <w:rsid w:val="000D57DF"/>
    <w:rsid w:val="000D7CA6"/>
    <w:rsid w:val="000E0672"/>
    <w:rsid w:val="000E06E1"/>
    <w:rsid w:val="000E217D"/>
    <w:rsid w:val="000E44B1"/>
    <w:rsid w:val="000E521A"/>
    <w:rsid w:val="000E7977"/>
    <w:rsid w:val="000E7DDC"/>
    <w:rsid w:val="000F160C"/>
    <w:rsid w:val="000F1F8A"/>
    <w:rsid w:val="000F25BF"/>
    <w:rsid w:val="000F3205"/>
    <w:rsid w:val="000F3539"/>
    <w:rsid w:val="000F47A5"/>
    <w:rsid w:val="000F4AE9"/>
    <w:rsid w:val="000F5824"/>
    <w:rsid w:val="000F59FB"/>
    <w:rsid w:val="000F6D9A"/>
    <w:rsid w:val="001028DA"/>
    <w:rsid w:val="0010311F"/>
    <w:rsid w:val="001038A3"/>
    <w:rsid w:val="00105B2F"/>
    <w:rsid w:val="00106C10"/>
    <w:rsid w:val="0010742B"/>
    <w:rsid w:val="00107ED1"/>
    <w:rsid w:val="00112735"/>
    <w:rsid w:val="00113C96"/>
    <w:rsid w:val="00114E88"/>
    <w:rsid w:val="00120987"/>
    <w:rsid w:val="00122A11"/>
    <w:rsid w:val="00123239"/>
    <w:rsid w:val="00123D5C"/>
    <w:rsid w:val="00125256"/>
    <w:rsid w:val="001270AC"/>
    <w:rsid w:val="00127F13"/>
    <w:rsid w:val="00131F27"/>
    <w:rsid w:val="00133345"/>
    <w:rsid w:val="0013368C"/>
    <w:rsid w:val="00134091"/>
    <w:rsid w:val="00134696"/>
    <w:rsid w:val="00134C49"/>
    <w:rsid w:val="001352F5"/>
    <w:rsid w:val="00135B58"/>
    <w:rsid w:val="00137177"/>
    <w:rsid w:val="0014268F"/>
    <w:rsid w:val="00142876"/>
    <w:rsid w:val="001441F9"/>
    <w:rsid w:val="00144791"/>
    <w:rsid w:val="0014514A"/>
    <w:rsid w:val="00146CBE"/>
    <w:rsid w:val="00147EBB"/>
    <w:rsid w:val="0015360A"/>
    <w:rsid w:val="00155CC8"/>
    <w:rsid w:val="00157FAB"/>
    <w:rsid w:val="00160667"/>
    <w:rsid w:val="00160C54"/>
    <w:rsid w:val="00161664"/>
    <w:rsid w:val="001625E2"/>
    <w:rsid w:val="001638B3"/>
    <w:rsid w:val="0016413C"/>
    <w:rsid w:val="00165737"/>
    <w:rsid w:val="00166337"/>
    <w:rsid w:val="0016657B"/>
    <w:rsid w:val="00170C07"/>
    <w:rsid w:val="00171414"/>
    <w:rsid w:val="0017221A"/>
    <w:rsid w:val="001736FB"/>
    <w:rsid w:val="00174828"/>
    <w:rsid w:val="00175A2A"/>
    <w:rsid w:val="00175E64"/>
    <w:rsid w:val="0017724F"/>
    <w:rsid w:val="0017754C"/>
    <w:rsid w:val="00181F88"/>
    <w:rsid w:val="001821EC"/>
    <w:rsid w:val="00183006"/>
    <w:rsid w:val="0018365F"/>
    <w:rsid w:val="00184C00"/>
    <w:rsid w:val="00184E08"/>
    <w:rsid w:val="00184FB3"/>
    <w:rsid w:val="001871CD"/>
    <w:rsid w:val="00191594"/>
    <w:rsid w:val="001919B5"/>
    <w:rsid w:val="00192DC4"/>
    <w:rsid w:val="00193BD6"/>
    <w:rsid w:val="00193D9C"/>
    <w:rsid w:val="00195C35"/>
    <w:rsid w:val="00197907"/>
    <w:rsid w:val="001A005C"/>
    <w:rsid w:val="001A0BF7"/>
    <w:rsid w:val="001A12F0"/>
    <w:rsid w:val="001A1AD9"/>
    <w:rsid w:val="001A2F08"/>
    <w:rsid w:val="001A3F17"/>
    <w:rsid w:val="001A4376"/>
    <w:rsid w:val="001A4AFF"/>
    <w:rsid w:val="001B04AE"/>
    <w:rsid w:val="001B1103"/>
    <w:rsid w:val="001B2EB8"/>
    <w:rsid w:val="001B3ACD"/>
    <w:rsid w:val="001B3F2E"/>
    <w:rsid w:val="001B6729"/>
    <w:rsid w:val="001B71AD"/>
    <w:rsid w:val="001C1D0E"/>
    <w:rsid w:val="001C323F"/>
    <w:rsid w:val="001C623D"/>
    <w:rsid w:val="001C7A16"/>
    <w:rsid w:val="001D2104"/>
    <w:rsid w:val="001D21C3"/>
    <w:rsid w:val="001D2F15"/>
    <w:rsid w:val="001D36FA"/>
    <w:rsid w:val="001D42A8"/>
    <w:rsid w:val="001D6764"/>
    <w:rsid w:val="001E1C3E"/>
    <w:rsid w:val="001E1CB1"/>
    <w:rsid w:val="001E33F5"/>
    <w:rsid w:val="001E575C"/>
    <w:rsid w:val="001E6CC2"/>
    <w:rsid w:val="001F0CBA"/>
    <w:rsid w:val="001F114D"/>
    <w:rsid w:val="001F369E"/>
    <w:rsid w:val="001F411B"/>
    <w:rsid w:val="001F5CC9"/>
    <w:rsid w:val="001F70D7"/>
    <w:rsid w:val="00200B33"/>
    <w:rsid w:val="00203D0F"/>
    <w:rsid w:val="0020476B"/>
    <w:rsid w:val="00204CF0"/>
    <w:rsid w:val="00206C10"/>
    <w:rsid w:val="00206D88"/>
    <w:rsid w:val="00206E74"/>
    <w:rsid w:val="00207FD6"/>
    <w:rsid w:val="00212803"/>
    <w:rsid w:val="00213712"/>
    <w:rsid w:val="00213804"/>
    <w:rsid w:val="00213AC8"/>
    <w:rsid w:val="00215897"/>
    <w:rsid w:val="0021647C"/>
    <w:rsid w:val="00220157"/>
    <w:rsid w:val="00221AF7"/>
    <w:rsid w:val="00222979"/>
    <w:rsid w:val="00222D87"/>
    <w:rsid w:val="0023200D"/>
    <w:rsid w:val="00232976"/>
    <w:rsid w:val="0023308F"/>
    <w:rsid w:val="00234221"/>
    <w:rsid w:val="00237743"/>
    <w:rsid w:val="00242DF7"/>
    <w:rsid w:val="00245E36"/>
    <w:rsid w:val="00246742"/>
    <w:rsid w:val="00247749"/>
    <w:rsid w:val="00251868"/>
    <w:rsid w:val="00251D0C"/>
    <w:rsid w:val="0025292C"/>
    <w:rsid w:val="00253F0E"/>
    <w:rsid w:val="00254F2D"/>
    <w:rsid w:val="00256775"/>
    <w:rsid w:val="00262001"/>
    <w:rsid w:val="00262EC1"/>
    <w:rsid w:val="002634ED"/>
    <w:rsid w:val="00263949"/>
    <w:rsid w:val="00267086"/>
    <w:rsid w:val="00267092"/>
    <w:rsid w:val="002679EE"/>
    <w:rsid w:val="0027133A"/>
    <w:rsid w:val="00271FA8"/>
    <w:rsid w:val="00272442"/>
    <w:rsid w:val="00273987"/>
    <w:rsid w:val="00274882"/>
    <w:rsid w:val="00277B92"/>
    <w:rsid w:val="00282E65"/>
    <w:rsid w:val="002832DE"/>
    <w:rsid w:val="00283B4C"/>
    <w:rsid w:val="002857C1"/>
    <w:rsid w:val="00285FB9"/>
    <w:rsid w:val="002868D6"/>
    <w:rsid w:val="002869B5"/>
    <w:rsid w:val="002921B5"/>
    <w:rsid w:val="002925F9"/>
    <w:rsid w:val="00294ACC"/>
    <w:rsid w:val="00295E4F"/>
    <w:rsid w:val="00297748"/>
    <w:rsid w:val="002A183C"/>
    <w:rsid w:val="002A2C5A"/>
    <w:rsid w:val="002A5362"/>
    <w:rsid w:val="002A5590"/>
    <w:rsid w:val="002A6DDA"/>
    <w:rsid w:val="002B024F"/>
    <w:rsid w:val="002B09F6"/>
    <w:rsid w:val="002B1818"/>
    <w:rsid w:val="002B1B94"/>
    <w:rsid w:val="002B2344"/>
    <w:rsid w:val="002B279D"/>
    <w:rsid w:val="002C024B"/>
    <w:rsid w:val="002C0DB6"/>
    <w:rsid w:val="002C1BDD"/>
    <w:rsid w:val="002C1C8B"/>
    <w:rsid w:val="002C205D"/>
    <w:rsid w:val="002C20A5"/>
    <w:rsid w:val="002C307B"/>
    <w:rsid w:val="002C53E9"/>
    <w:rsid w:val="002C6B41"/>
    <w:rsid w:val="002D05F6"/>
    <w:rsid w:val="002D26AA"/>
    <w:rsid w:val="002D2FE1"/>
    <w:rsid w:val="002D63F0"/>
    <w:rsid w:val="002D6AE2"/>
    <w:rsid w:val="002D7FFB"/>
    <w:rsid w:val="002E2BD1"/>
    <w:rsid w:val="002E3BC5"/>
    <w:rsid w:val="002E40FD"/>
    <w:rsid w:val="002E78BA"/>
    <w:rsid w:val="002F0E59"/>
    <w:rsid w:val="002F3379"/>
    <w:rsid w:val="002F60DA"/>
    <w:rsid w:val="00302150"/>
    <w:rsid w:val="00302AE7"/>
    <w:rsid w:val="00303357"/>
    <w:rsid w:val="00303682"/>
    <w:rsid w:val="00310B05"/>
    <w:rsid w:val="0031211E"/>
    <w:rsid w:val="003132CF"/>
    <w:rsid w:val="00313E12"/>
    <w:rsid w:val="0031404A"/>
    <w:rsid w:val="00315CCF"/>
    <w:rsid w:val="003165B5"/>
    <w:rsid w:val="00317E73"/>
    <w:rsid w:val="00320CE1"/>
    <w:rsid w:val="00321A86"/>
    <w:rsid w:val="00322A27"/>
    <w:rsid w:val="00323968"/>
    <w:rsid w:val="00324E90"/>
    <w:rsid w:val="003265A9"/>
    <w:rsid w:val="00327CCB"/>
    <w:rsid w:val="0033179E"/>
    <w:rsid w:val="00333181"/>
    <w:rsid w:val="003332FE"/>
    <w:rsid w:val="003344E5"/>
    <w:rsid w:val="00340FD1"/>
    <w:rsid w:val="00340FD3"/>
    <w:rsid w:val="00341D7C"/>
    <w:rsid w:val="00343EFA"/>
    <w:rsid w:val="003449C3"/>
    <w:rsid w:val="003461D6"/>
    <w:rsid w:val="003475AA"/>
    <w:rsid w:val="00351FA2"/>
    <w:rsid w:val="00352457"/>
    <w:rsid w:val="003526F6"/>
    <w:rsid w:val="0035352B"/>
    <w:rsid w:val="0035434D"/>
    <w:rsid w:val="00357BF2"/>
    <w:rsid w:val="003617AC"/>
    <w:rsid w:val="00363998"/>
    <w:rsid w:val="00364889"/>
    <w:rsid w:val="00364F03"/>
    <w:rsid w:val="003651AB"/>
    <w:rsid w:val="00367468"/>
    <w:rsid w:val="00371443"/>
    <w:rsid w:val="003717EE"/>
    <w:rsid w:val="00372E26"/>
    <w:rsid w:val="00380BE2"/>
    <w:rsid w:val="0038310E"/>
    <w:rsid w:val="00383F10"/>
    <w:rsid w:val="003854AA"/>
    <w:rsid w:val="00385BDC"/>
    <w:rsid w:val="00386BCC"/>
    <w:rsid w:val="00386D21"/>
    <w:rsid w:val="00387ECB"/>
    <w:rsid w:val="0039185E"/>
    <w:rsid w:val="00392B48"/>
    <w:rsid w:val="00392F0A"/>
    <w:rsid w:val="00394D02"/>
    <w:rsid w:val="00394DC7"/>
    <w:rsid w:val="003A0EE1"/>
    <w:rsid w:val="003A361E"/>
    <w:rsid w:val="003A6801"/>
    <w:rsid w:val="003A7451"/>
    <w:rsid w:val="003A7BEA"/>
    <w:rsid w:val="003A7D83"/>
    <w:rsid w:val="003B09D7"/>
    <w:rsid w:val="003B0DAC"/>
    <w:rsid w:val="003B15D6"/>
    <w:rsid w:val="003B1B6E"/>
    <w:rsid w:val="003B2FED"/>
    <w:rsid w:val="003B55EC"/>
    <w:rsid w:val="003C079B"/>
    <w:rsid w:val="003C2E90"/>
    <w:rsid w:val="003C41A1"/>
    <w:rsid w:val="003C5915"/>
    <w:rsid w:val="003C5C32"/>
    <w:rsid w:val="003C650D"/>
    <w:rsid w:val="003C7026"/>
    <w:rsid w:val="003D12D1"/>
    <w:rsid w:val="003D18F7"/>
    <w:rsid w:val="003D1A6B"/>
    <w:rsid w:val="003D26F9"/>
    <w:rsid w:val="003D5122"/>
    <w:rsid w:val="003D591A"/>
    <w:rsid w:val="003D5F4E"/>
    <w:rsid w:val="003D695B"/>
    <w:rsid w:val="003E1E1F"/>
    <w:rsid w:val="003E2972"/>
    <w:rsid w:val="003F209E"/>
    <w:rsid w:val="003F4C39"/>
    <w:rsid w:val="003F6435"/>
    <w:rsid w:val="003F71EB"/>
    <w:rsid w:val="00401422"/>
    <w:rsid w:val="00401AEE"/>
    <w:rsid w:val="004053F6"/>
    <w:rsid w:val="00411FE5"/>
    <w:rsid w:val="00414269"/>
    <w:rsid w:val="00414534"/>
    <w:rsid w:val="0041694B"/>
    <w:rsid w:val="0041763D"/>
    <w:rsid w:val="00420B3B"/>
    <w:rsid w:val="0042185A"/>
    <w:rsid w:val="004226AF"/>
    <w:rsid w:val="0042352D"/>
    <w:rsid w:val="004274FD"/>
    <w:rsid w:val="004277AB"/>
    <w:rsid w:val="004301D5"/>
    <w:rsid w:val="00430D46"/>
    <w:rsid w:val="00430E57"/>
    <w:rsid w:val="00434F84"/>
    <w:rsid w:val="0043605A"/>
    <w:rsid w:val="00437170"/>
    <w:rsid w:val="00437520"/>
    <w:rsid w:val="00440B0A"/>
    <w:rsid w:val="0044166C"/>
    <w:rsid w:val="00441746"/>
    <w:rsid w:val="0044245D"/>
    <w:rsid w:val="0044402B"/>
    <w:rsid w:val="004443B9"/>
    <w:rsid w:val="00444530"/>
    <w:rsid w:val="00444627"/>
    <w:rsid w:val="00447132"/>
    <w:rsid w:val="00453607"/>
    <w:rsid w:val="00455248"/>
    <w:rsid w:val="004570EB"/>
    <w:rsid w:val="00460BBE"/>
    <w:rsid w:val="00461D29"/>
    <w:rsid w:val="00462096"/>
    <w:rsid w:val="00462666"/>
    <w:rsid w:val="00462C6A"/>
    <w:rsid w:val="004639A4"/>
    <w:rsid w:val="004647CC"/>
    <w:rsid w:val="00464982"/>
    <w:rsid w:val="00464E94"/>
    <w:rsid w:val="00467595"/>
    <w:rsid w:val="00467912"/>
    <w:rsid w:val="00467F16"/>
    <w:rsid w:val="004708F6"/>
    <w:rsid w:val="00470C20"/>
    <w:rsid w:val="0047196A"/>
    <w:rsid w:val="004722E3"/>
    <w:rsid w:val="004737C9"/>
    <w:rsid w:val="00473CA3"/>
    <w:rsid w:val="00474590"/>
    <w:rsid w:val="004758EF"/>
    <w:rsid w:val="00476ADC"/>
    <w:rsid w:val="00476BC3"/>
    <w:rsid w:val="004770FC"/>
    <w:rsid w:val="00477151"/>
    <w:rsid w:val="004772B8"/>
    <w:rsid w:val="004778BE"/>
    <w:rsid w:val="00481789"/>
    <w:rsid w:val="00481E75"/>
    <w:rsid w:val="00483DFC"/>
    <w:rsid w:val="00487978"/>
    <w:rsid w:val="00490C4C"/>
    <w:rsid w:val="00491C13"/>
    <w:rsid w:val="0049265B"/>
    <w:rsid w:val="004970B1"/>
    <w:rsid w:val="004979D6"/>
    <w:rsid w:val="004A0F34"/>
    <w:rsid w:val="004A1CAF"/>
    <w:rsid w:val="004A536D"/>
    <w:rsid w:val="004A5AC2"/>
    <w:rsid w:val="004A5CC9"/>
    <w:rsid w:val="004A7B51"/>
    <w:rsid w:val="004B04CB"/>
    <w:rsid w:val="004B07EC"/>
    <w:rsid w:val="004B1579"/>
    <w:rsid w:val="004B2E5F"/>
    <w:rsid w:val="004B328C"/>
    <w:rsid w:val="004C1D1A"/>
    <w:rsid w:val="004C247B"/>
    <w:rsid w:val="004C33D3"/>
    <w:rsid w:val="004C34A8"/>
    <w:rsid w:val="004C5936"/>
    <w:rsid w:val="004C6406"/>
    <w:rsid w:val="004C7191"/>
    <w:rsid w:val="004C7B45"/>
    <w:rsid w:val="004C7E8F"/>
    <w:rsid w:val="004D055C"/>
    <w:rsid w:val="004D2D4C"/>
    <w:rsid w:val="004D3DE4"/>
    <w:rsid w:val="004E12F8"/>
    <w:rsid w:val="004E174E"/>
    <w:rsid w:val="004E1F1B"/>
    <w:rsid w:val="004E4FD8"/>
    <w:rsid w:val="004E79D5"/>
    <w:rsid w:val="004F2DB7"/>
    <w:rsid w:val="005005B5"/>
    <w:rsid w:val="00503D16"/>
    <w:rsid w:val="00504C63"/>
    <w:rsid w:val="00505243"/>
    <w:rsid w:val="00506930"/>
    <w:rsid w:val="00512DB0"/>
    <w:rsid w:val="0051409C"/>
    <w:rsid w:val="0051452F"/>
    <w:rsid w:val="00516928"/>
    <w:rsid w:val="00516C1C"/>
    <w:rsid w:val="00520833"/>
    <w:rsid w:val="005211A4"/>
    <w:rsid w:val="005233F2"/>
    <w:rsid w:val="00524AF9"/>
    <w:rsid w:val="00525E35"/>
    <w:rsid w:val="00526CA3"/>
    <w:rsid w:val="005329DF"/>
    <w:rsid w:val="005333AB"/>
    <w:rsid w:val="0053751F"/>
    <w:rsid w:val="00540F47"/>
    <w:rsid w:val="00541D9C"/>
    <w:rsid w:val="0054572E"/>
    <w:rsid w:val="00546F05"/>
    <w:rsid w:val="00550E30"/>
    <w:rsid w:val="0055326B"/>
    <w:rsid w:val="00553543"/>
    <w:rsid w:val="005550D3"/>
    <w:rsid w:val="00556DD5"/>
    <w:rsid w:val="00557556"/>
    <w:rsid w:val="0056012D"/>
    <w:rsid w:val="00560FEE"/>
    <w:rsid w:val="00562E60"/>
    <w:rsid w:val="005676EA"/>
    <w:rsid w:val="005708B1"/>
    <w:rsid w:val="00570A63"/>
    <w:rsid w:val="00571508"/>
    <w:rsid w:val="00573256"/>
    <w:rsid w:val="0057368E"/>
    <w:rsid w:val="00573912"/>
    <w:rsid w:val="00574013"/>
    <w:rsid w:val="005766DE"/>
    <w:rsid w:val="00576FD3"/>
    <w:rsid w:val="005774AC"/>
    <w:rsid w:val="00577C38"/>
    <w:rsid w:val="00580306"/>
    <w:rsid w:val="00583350"/>
    <w:rsid w:val="00586499"/>
    <w:rsid w:val="005914D3"/>
    <w:rsid w:val="00591F05"/>
    <w:rsid w:val="00592E2D"/>
    <w:rsid w:val="005943C2"/>
    <w:rsid w:val="00596CF0"/>
    <w:rsid w:val="00597D2A"/>
    <w:rsid w:val="00597D35"/>
    <w:rsid w:val="005A1C36"/>
    <w:rsid w:val="005A2D2C"/>
    <w:rsid w:val="005A3264"/>
    <w:rsid w:val="005A35B0"/>
    <w:rsid w:val="005A6927"/>
    <w:rsid w:val="005B4667"/>
    <w:rsid w:val="005B4AA4"/>
    <w:rsid w:val="005B517F"/>
    <w:rsid w:val="005B5588"/>
    <w:rsid w:val="005C1BD1"/>
    <w:rsid w:val="005C3E64"/>
    <w:rsid w:val="005C4720"/>
    <w:rsid w:val="005C54ED"/>
    <w:rsid w:val="005C747D"/>
    <w:rsid w:val="005C7B6E"/>
    <w:rsid w:val="005D054D"/>
    <w:rsid w:val="005D1F78"/>
    <w:rsid w:val="005D20B7"/>
    <w:rsid w:val="005D37B7"/>
    <w:rsid w:val="005D48F3"/>
    <w:rsid w:val="005D572A"/>
    <w:rsid w:val="005D68F8"/>
    <w:rsid w:val="005D7374"/>
    <w:rsid w:val="005E18FC"/>
    <w:rsid w:val="005E4BF8"/>
    <w:rsid w:val="005E4CD0"/>
    <w:rsid w:val="005E5FF6"/>
    <w:rsid w:val="005F23F5"/>
    <w:rsid w:val="005F2B1A"/>
    <w:rsid w:val="005F4B71"/>
    <w:rsid w:val="00600726"/>
    <w:rsid w:val="0060174E"/>
    <w:rsid w:val="00604BEA"/>
    <w:rsid w:val="006052E7"/>
    <w:rsid w:val="0060558E"/>
    <w:rsid w:val="00605691"/>
    <w:rsid w:val="00606EF1"/>
    <w:rsid w:val="00610ADE"/>
    <w:rsid w:val="00611407"/>
    <w:rsid w:val="00612B65"/>
    <w:rsid w:val="00613024"/>
    <w:rsid w:val="0061313A"/>
    <w:rsid w:val="0061427E"/>
    <w:rsid w:val="006145BC"/>
    <w:rsid w:val="00614ADD"/>
    <w:rsid w:val="00614F81"/>
    <w:rsid w:val="0061753E"/>
    <w:rsid w:val="00617A84"/>
    <w:rsid w:val="006200C8"/>
    <w:rsid w:val="00620832"/>
    <w:rsid w:val="006221BA"/>
    <w:rsid w:val="006237D5"/>
    <w:rsid w:val="00623A28"/>
    <w:rsid w:val="00624889"/>
    <w:rsid w:val="00625F14"/>
    <w:rsid w:val="00625F4E"/>
    <w:rsid w:val="00626060"/>
    <w:rsid w:val="00627659"/>
    <w:rsid w:val="006304B4"/>
    <w:rsid w:val="00634855"/>
    <w:rsid w:val="00636B1E"/>
    <w:rsid w:val="00637807"/>
    <w:rsid w:val="00637E45"/>
    <w:rsid w:val="006436D2"/>
    <w:rsid w:val="00644960"/>
    <w:rsid w:val="00645BD7"/>
    <w:rsid w:val="00647B73"/>
    <w:rsid w:val="006530CD"/>
    <w:rsid w:val="00655187"/>
    <w:rsid w:val="006558C0"/>
    <w:rsid w:val="0065658A"/>
    <w:rsid w:val="00656FF9"/>
    <w:rsid w:val="0066102A"/>
    <w:rsid w:val="00661460"/>
    <w:rsid w:val="00663A21"/>
    <w:rsid w:val="006646AE"/>
    <w:rsid w:val="00667CE3"/>
    <w:rsid w:val="0067084B"/>
    <w:rsid w:val="006708B2"/>
    <w:rsid w:val="00672993"/>
    <w:rsid w:val="00672C0E"/>
    <w:rsid w:val="0067322D"/>
    <w:rsid w:val="006735AB"/>
    <w:rsid w:val="00673E4E"/>
    <w:rsid w:val="006754E2"/>
    <w:rsid w:val="00680209"/>
    <w:rsid w:val="0068050E"/>
    <w:rsid w:val="00680FB2"/>
    <w:rsid w:val="006823FE"/>
    <w:rsid w:val="006826D2"/>
    <w:rsid w:val="00683378"/>
    <w:rsid w:val="00684422"/>
    <w:rsid w:val="006850C2"/>
    <w:rsid w:val="00687AFF"/>
    <w:rsid w:val="00687DF4"/>
    <w:rsid w:val="00687F6C"/>
    <w:rsid w:val="006932B1"/>
    <w:rsid w:val="00693900"/>
    <w:rsid w:val="0069615A"/>
    <w:rsid w:val="00697DCF"/>
    <w:rsid w:val="006A126C"/>
    <w:rsid w:val="006A2109"/>
    <w:rsid w:val="006A2D9A"/>
    <w:rsid w:val="006A3ADC"/>
    <w:rsid w:val="006A4585"/>
    <w:rsid w:val="006A479F"/>
    <w:rsid w:val="006A5AB5"/>
    <w:rsid w:val="006A63C3"/>
    <w:rsid w:val="006A68BC"/>
    <w:rsid w:val="006B2A68"/>
    <w:rsid w:val="006B66DE"/>
    <w:rsid w:val="006C5D18"/>
    <w:rsid w:val="006C67F5"/>
    <w:rsid w:val="006D1258"/>
    <w:rsid w:val="006D12FA"/>
    <w:rsid w:val="006D142B"/>
    <w:rsid w:val="006D2882"/>
    <w:rsid w:val="006D288A"/>
    <w:rsid w:val="006D58D6"/>
    <w:rsid w:val="006D622D"/>
    <w:rsid w:val="006D6AC4"/>
    <w:rsid w:val="006E2915"/>
    <w:rsid w:val="006E4580"/>
    <w:rsid w:val="006E5EEE"/>
    <w:rsid w:val="006E5F7A"/>
    <w:rsid w:val="006E6650"/>
    <w:rsid w:val="006E66C7"/>
    <w:rsid w:val="006E699B"/>
    <w:rsid w:val="006F22D3"/>
    <w:rsid w:val="006F31BC"/>
    <w:rsid w:val="006F3527"/>
    <w:rsid w:val="006F5395"/>
    <w:rsid w:val="006F6892"/>
    <w:rsid w:val="006F6FD4"/>
    <w:rsid w:val="007004B5"/>
    <w:rsid w:val="007020F3"/>
    <w:rsid w:val="00706142"/>
    <w:rsid w:val="007064CB"/>
    <w:rsid w:val="00706814"/>
    <w:rsid w:val="0070697F"/>
    <w:rsid w:val="0070718C"/>
    <w:rsid w:val="00710353"/>
    <w:rsid w:val="00711188"/>
    <w:rsid w:val="0071385E"/>
    <w:rsid w:val="007176A5"/>
    <w:rsid w:val="0072161A"/>
    <w:rsid w:val="00721C59"/>
    <w:rsid w:val="00724B0C"/>
    <w:rsid w:val="00724C69"/>
    <w:rsid w:val="00727366"/>
    <w:rsid w:val="00727F32"/>
    <w:rsid w:val="00733C9E"/>
    <w:rsid w:val="007372B4"/>
    <w:rsid w:val="00737D68"/>
    <w:rsid w:val="0074057F"/>
    <w:rsid w:val="0074332E"/>
    <w:rsid w:val="007436B4"/>
    <w:rsid w:val="0074720F"/>
    <w:rsid w:val="0075031E"/>
    <w:rsid w:val="007511A1"/>
    <w:rsid w:val="0075264E"/>
    <w:rsid w:val="007539F1"/>
    <w:rsid w:val="00753B76"/>
    <w:rsid w:val="00753C02"/>
    <w:rsid w:val="0075798F"/>
    <w:rsid w:val="00760981"/>
    <w:rsid w:val="00764028"/>
    <w:rsid w:val="007659B1"/>
    <w:rsid w:val="0076756F"/>
    <w:rsid w:val="00767BD1"/>
    <w:rsid w:val="007771FA"/>
    <w:rsid w:val="007818AC"/>
    <w:rsid w:val="00781E24"/>
    <w:rsid w:val="00783085"/>
    <w:rsid w:val="00784683"/>
    <w:rsid w:val="00784CE8"/>
    <w:rsid w:val="00786C13"/>
    <w:rsid w:val="00790A0B"/>
    <w:rsid w:val="0079207C"/>
    <w:rsid w:val="00793E38"/>
    <w:rsid w:val="00794E0F"/>
    <w:rsid w:val="0079591E"/>
    <w:rsid w:val="00795BAF"/>
    <w:rsid w:val="00797837"/>
    <w:rsid w:val="00797E0A"/>
    <w:rsid w:val="007A1420"/>
    <w:rsid w:val="007A26E2"/>
    <w:rsid w:val="007A2B26"/>
    <w:rsid w:val="007A40B8"/>
    <w:rsid w:val="007A5362"/>
    <w:rsid w:val="007A5486"/>
    <w:rsid w:val="007A674A"/>
    <w:rsid w:val="007A6D8B"/>
    <w:rsid w:val="007A7F7E"/>
    <w:rsid w:val="007B01A1"/>
    <w:rsid w:val="007B13EA"/>
    <w:rsid w:val="007B156C"/>
    <w:rsid w:val="007B2A4C"/>
    <w:rsid w:val="007B3178"/>
    <w:rsid w:val="007B3A02"/>
    <w:rsid w:val="007B3D48"/>
    <w:rsid w:val="007B4820"/>
    <w:rsid w:val="007B6D06"/>
    <w:rsid w:val="007C02A1"/>
    <w:rsid w:val="007C2B2C"/>
    <w:rsid w:val="007C6541"/>
    <w:rsid w:val="007C79CC"/>
    <w:rsid w:val="007D102F"/>
    <w:rsid w:val="007D22C5"/>
    <w:rsid w:val="007D41A7"/>
    <w:rsid w:val="007D5321"/>
    <w:rsid w:val="007D577B"/>
    <w:rsid w:val="007D58C7"/>
    <w:rsid w:val="007D64E7"/>
    <w:rsid w:val="007D6980"/>
    <w:rsid w:val="007E2343"/>
    <w:rsid w:val="007E4AB9"/>
    <w:rsid w:val="007E4E43"/>
    <w:rsid w:val="007E79C8"/>
    <w:rsid w:val="007F0FE3"/>
    <w:rsid w:val="007F588D"/>
    <w:rsid w:val="007F68D7"/>
    <w:rsid w:val="007F7306"/>
    <w:rsid w:val="00801ACE"/>
    <w:rsid w:val="00803125"/>
    <w:rsid w:val="00804CCD"/>
    <w:rsid w:val="008079CF"/>
    <w:rsid w:val="00807FA8"/>
    <w:rsid w:val="008104E2"/>
    <w:rsid w:val="008108E4"/>
    <w:rsid w:val="00810C7F"/>
    <w:rsid w:val="00811428"/>
    <w:rsid w:val="008121CB"/>
    <w:rsid w:val="00812326"/>
    <w:rsid w:val="008127C7"/>
    <w:rsid w:val="00812C10"/>
    <w:rsid w:val="0081484B"/>
    <w:rsid w:val="00814F29"/>
    <w:rsid w:val="008157F3"/>
    <w:rsid w:val="00816F5D"/>
    <w:rsid w:val="0082275D"/>
    <w:rsid w:val="0082399E"/>
    <w:rsid w:val="0082505F"/>
    <w:rsid w:val="00825529"/>
    <w:rsid w:val="00825552"/>
    <w:rsid w:val="00825946"/>
    <w:rsid w:val="0082620E"/>
    <w:rsid w:val="0082688D"/>
    <w:rsid w:val="00830FCD"/>
    <w:rsid w:val="00831AF7"/>
    <w:rsid w:val="00833600"/>
    <w:rsid w:val="00834EB4"/>
    <w:rsid w:val="00834F68"/>
    <w:rsid w:val="00836C9B"/>
    <w:rsid w:val="00840394"/>
    <w:rsid w:val="00840766"/>
    <w:rsid w:val="008410A8"/>
    <w:rsid w:val="0084128A"/>
    <w:rsid w:val="00842C83"/>
    <w:rsid w:val="0084467E"/>
    <w:rsid w:val="0085104F"/>
    <w:rsid w:val="00852493"/>
    <w:rsid w:val="00852E11"/>
    <w:rsid w:val="00853B1D"/>
    <w:rsid w:val="0085400A"/>
    <w:rsid w:val="00854142"/>
    <w:rsid w:val="00854A67"/>
    <w:rsid w:val="00856802"/>
    <w:rsid w:val="00856F55"/>
    <w:rsid w:val="0085793B"/>
    <w:rsid w:val="00862679"/>
    <w:rsid w:val="008630F9"/>
    <w:rsid w:val="00863ED2"/>
    <w:rsid w:val="008640A6"/>
    <w:rsid w:val="00866540"/>
    <w:rsid w:val="00867401"/>
    <w:rsid w:val="008706E4"/>
    <w:rsid w:val="008715AF"/>
    <w:rsid w:val="00876BA6"/>
    <w:rsid w:val="00882442"/>
    <w:rsid w:val="00883696"/>
    <w:rsid w:val="00887809"/>
    <w:rsid w:val="00887CDA"/>
    <w:rsid w:val="008901D2"/>
    <w:rsid w:val="008905B6"/>
    <w:rsid w:val="008924D9"/>
    <w:rsid w:val="00893F76"/>
    <w:rsid w:val="00894473"/>
    <w:rsid w:val="008A06D9"/>
    <w:rsid w:val="008A07BA"/>
    <w:rsid w:val="008A2282"/>
    <w:rsid w:val="008A2EDD"/>
    <w:rsid w:val="008A390F"/>
    <w:rsid w:val="008A43B4"/>
    <w:rsid w:val="008A6279"/>
    <w:rsid w:val="008A6606"/>
    <w:rsid w:val="008B0BE1"/>
    <w:rsid w:val="008B13A1"/>
    <w:rsid w:val="008B1D5D"/>
    <w:rsid w:val="008B395C"/>
    <w:rsid w:val="008B3CB6"/>
    <w:rsid w:val="008B72BA"/>
    <w:rsid w:val="008B7EE9"/>
    <w:rsid w:val="008C10A1"/>
    <w:rsid w:val="008C213D"/>
    <w:rsid w:val="008C279F"/>
    <w:rsid w:val="008C29B9"/>
    <w:rsid w:val="008C3A25"/>
    <w:rsid w:val="008C4199"/>
    <w:rsid w:val="008C4736"/>
    <w:rsid w:val="008C4C51"/>
    <w:rsid w:val="008C5646"/>
    <w:rsid w:val="008C6C12"/>
    <w:rsid w:val="008C7071"/>
    <w:rsid w:val="008D2363"/>
    <w:rsid w:val="008D24AA"/>
    <w:rsid w:val="008D2953"/>
    <w:rsid w:val="008D3435"/>
    <w:rsid w:val="008D5659"/>
    <w:rsid w:val="008D6661"/>
    <w:rsid w:val="008D6AD8"/>
    <w:rsid w:val="008E03FA"/>
    <w:rsid w:val="008E1011"/>
    <w:rsid w:val="008E30F0"/>
    <w:rsid w:val="008E53E1"/>
    <w:rsid w:val="008F30E4"/>
    <w:rsid w:val="008F3509"/>
    <w:rsid w:val="008F45F6"/>
    <w:rsid w:val="008F4FF1"/>
    <w:rsid w:val="008F64FF"/>
    <w:rsid w:val="008F757F"/>
    <w:rsid w:val="00900648"/>
    <w:rsid w:val="00900E28"/>
    <w:rsid w:val="009017E4"/>
    <w:rsid w:val="00905667"/>
    <w:rsid w:val="0090676A"/>
    <w:rsid w:val="00910E08"/>
    <w:rsid w:val="00913DBD"/>
    <w:rsid w:val="00915B20"/>
    <w:rsid w:val="00915F26"/>
    <w:rsid w:val="009179FD"/>
    <w:rsid w:val="00920647"/>
    <w:rsid w:val="00920FEF"/>
    <w:rsid w:val="009228E3"/>
    <w:rsid w:val="00923124"/>
    <w:rsid w:val="009260DD"/>
    <w:rsid w:val="00926C9A"/>
    <w:rsid w:val="0093050A"/>
    <w:rsid w:val="009306EB"/>
    <w:rsid w:val="009317A9"/>
    <w:rsid w:val="009358F2"/>
    <w:rsid w:val="00937341"/>
    <w:rsid w:val="00941A78"/>
    <w:rsid w:val="00941EAE"/>
    <w:rsid w:val="00943C9E"/>
    <w:rsid w:val="00944D5C"/>
    <w:rsid w:val="00945A21"/>
    <w:rsid w:val="00952ECA"/>
    <w:rsid w:val="00953598"/>
    <w:rsid w:val="00953C1F"/>
    <w:rsid w:val="00956150"/>
    <w:rsid w:val="00956382"/>
    <w:rsid w:val="009573DA"/>
    <w:rsid w:val="009605F6"/>
    <w:rsid w:val="00960917"/>
    <w:rsid w:val="009611CE"/>
    <w:rsid w:val="0096208D"/>
    <w:rsid w:val="00967632"/>
    <w:rsid w:val="00971A0C"/>
    <w:rsid w:val="00972BA2"/>
    <w:rsid w:val="009730A5"/>
    <w:rsid w:val="00975A36"/>
    <w:rsid w:val="00977E8A"/>
    <w:rsid w:val="009827D6"/>
    <w:rsid w:val="00985654"/>
    <w:rsid w:val="00985CDC"/>
    <w:rsid w:val="00986563"/>
    <w:rsid w:val="009867AB"/>
    <w:rsid w:val="009877A5"/>
    <w:rsid w:val="0099067C"/>
    <w:rsid w:val="0099099A"/>
    <w:rsid w:val="009910DE"/>
    <w:rsid w:val="00993713"/>
    <w:rsid w:val="00993D60"/>
    <w:rsid w:val="009940DF"/>
    <w:rsid w:val="009A0081"/>
    <w:rsid w:val="009A315E"/>
    <w:rsid w:val="009A3944"/>
    <w:rsid w:val="009A5E16"/>
    <w:rsid w:val="009B0A4C"/>
    <w:rsid w:val="009B3C52"/>
    <w:rsid w:val="009B4205"/>
    <w:rsid w:val="009B4B10"/>
    <w:rsid w:val="009B4B71"/>
    <w:rsid w:val="009B582C"/>
    <w:rsid w:val="009C6F4B"/>
    <w:rsid w:val="009D0158"/>
    <w:rsid w:val="009D3661"/>
    <w:rsid w:val="009D7E19"/>
    <w:rsid w:val="009E3586"/>
    <w:rsid w:val="009E3C49"/>
    <w:rsid w:val="009E4F4F"/>
    <w:rsid w:val="009E5824"/>
    <w:rsid w:val="009F0F2E"/>
    <w:rsid w:val="009F102E"/>
    <w:rsid w:val="009F189E"/>
    <w:rsid w:val="009F2688"/>
    <w:rsid w:val="009F490F"/>
    <w:rsid w:val="009F5068"/>
    <w:rsid w:val="009F54D5"/>
    <w:rsid w:val="00A01174"/>
    <w:rsid w:val="00A028BE"/>
    <w:rsid w:val="00A04493"/>
    <w:rsid w:val="00A04AA0"/>
    <w:rsid w:val="00A05E5A"/>
    <w:rsid w:val="00A1056B"/>
    <w:rsid w:val="00A11519"/>
    <w:rsid w:val="00A12BA1"/>
    <w:rsid w:val="00A13DAA"/>
    <w:rsid w:val="00A14A4E"/>
    <w:rsid w:val="00A15899"/>
    <w:rsid w:val="00A169A8"/>
    <w:rsid w:val="00A16BD4"/>
    <w:rsid w:val="00A17BBD"/>
    <w:rsid w:val="00A2281F"/>
    <w:rsid w:val="00A25FBE"/>
    <w:rsid w:val="00A30DCD"/>
    <w:rsid w:val="00A315A0"/>
    <w:rsid w:val="00A32149"/>
    <w:rsid w:val="00A32DD0"/>
    <w:rsid w:val="00A33106"/>
    <w:rsid w:val="00A337EC"/>
    <w:rsid w:val="00A35D5D"/>
    <w:rsid w:val="00A368AF"/>
    <w:rsid w:val="00A371CF"/>
    <w:rsid w:val="00A4074E"/>
    <w:rsid w:val="00A40797"/>
    <w:rsid w:val="00A40E46"/>
    <w:rsid w:val="00A4326B"/>
    <w:rsid w:val="00A465FC"/>
    <w:rsid w:val="00A46F29"/>
    <w:rsid w:val="00A47EA6"/>
    <w:rsid w:val="00A507EB"/>
    <w:rsid w:val="00A50DFF"/>
    <w:rsid w:val="00A53E3A"/>
    <w:rsid w:val="00A543A7"/>
    <w:rsid w:val="00A54EE0"/>
    <w:rsid w:val="00A56771"/>
    <w:rsid w:val="00A602C7"/>
    <w:rsid w:val="00A61C38"/>
    <w:rsid w:val="00A63A67"/>
    <w:rsid w:val="00A72293"/>
    <w:rsid w:val="00A73FB8"/>
    <w:rsid w:val="00A74291"/>
    <w:rsid w:val="00A769EE"/>
    <w:rsid w:val="00A77B85"/>
    <w:rsid w:val="00A77CA8"/>
    <w:rsid w:val="00A822FE"/>
    <w:rsid w:val="00A840A9"/>
    <w:rsid w:val="00A844B8"/>
    <w:rsid w:val="00A862F9"/>
    <w:rsid w:val="00A86543"/>
    <w:rsid w:val="00A87A51"/>
    <w:rsid w:val="00A91DF1"/>
    <w:rsid w:val="00A91E3F"/>
    <w:rsid w:val="00A920A5"/>
    <w:rsid w:val="00A92CF6"/>
    <w:rsid w:val="00A932CC"/>
    <w:rsid w:val="00AA093D"/>
    <w:rsid w:val="00AA2A9C"/>
    <w:rsid w:val="00AA2D77"/>
    <w:rsid w:val="00AA38AA"/>
    <w:rsid w:val="00AA38F3"/>
    <w:rsid w:val="00AA4782"/>
    <w:rsid w:val="00AA4996"/>
    <w:rsid w:val="00AA51EE"/>
    <w:rsid w:val="00AA54BE"/>
    <w:rsid w:val="00AB1094"/>
    <w:rsid w:val="00AB22F9"/>
    <w:rsid w:val="00AB234C"/>
    <w:rsid w:val="00AB302B"/>
    <w:rsid w:val="00AB357C"/>
    <w:rsid w:val="00AB5773"/>
    <w:rsid w:val="00AC0FBD"/>
    <w:rsid w:val="00AC2011"/>
    <w:rsid w:val="00AC3E60"/>
    <w:rsid w:val="00AC5D4F"/>
    <w:rsid w:val="00AC7123"/>
    <w:rsid w:val="00AD1935"/>
    <w:rsid w:val="00AD6ED5"/>
    <w:rsid w:val="00AE0BF4"/>
    <w:rsid w:val="00AE13F5"/>
    <w:rsid w:val="00AE17E3"/>
    <w:rsid w:val="00AE1C92"/>
    <w:rsid w:val="00AE24DC"/>
    <w:rsid w:val="00AE507B"/>
    <w:rsid w:val="00AE568F"/>
    <w:rsid w:val="00AF255B"/>
    <w:rsid w:val="00AF3357"/>
    <w:rsid w:val="00AF4B56"/>
    <w:rsid w:val="00AF4D7D"/>
    <w:rsid w:val="00AF79AA"/>
    <w:rsid w:val="00AF7B90"/>
    <w:rsid w:val="00B02047"/>
    <w:rsid w:val="00B0584A"/>
    <w:rsid w:val="00B06A70"/>
    <w:rsid w:val="00B06DA2"/>
    <w:rsid w:val="00B07621"/>
    <w:rsid w:val="00B0770C"/>
    <w:rsid w:val="00B102E4"/>
    <w:rsid w:val="00B10C50"/>
    <w:rsid w:val="00B10D55"/>
    <w:rsid w:val="00B11C69"/>
    <w:rsid w:val="00B133F1"/>
    <w:rsid w:val="00B136DD"/>
    <w:rsid w:val="00B15368"/>
    <w:rsid w:val="00B16B55"/>
    <w:rsid w:val="00B16EC3"/>
    <w:rsid w:val="00B1771C"/>
    <w:rsid w:val="00B17CB2"/>
    <w:rsid w:val="00B2216A"/>
    <w:rsid w:val="00B22686"/>
    <w:rsid w:val="00B22E32"/>
    <w:rsid w:val="00B236DA"/>
    <w:rsid w:val="00B23EFB"/>
    <w:rsid w:val="00B258E4"/>
    <w:rsid w:val="00B26B47"/>
    <w:rsid w:val="00B27298"/>
    <w:rsid w:val="00B27ECC"/>
    <w:rsid w:val="00B31C11"/>
    <w:rsid w:val="00B31F55"/>
    <w:rsid w:val="00B33B38"/>
    <w:rsid w:val="00B33DB0"/>
    <w:rsid w:val="00B361F8"/>
    <w:rsid w:val="00B37836"/>
    <w:rsid w:val="00B43B45"/>
    <w:rsid w:val="00B446A1"/>
    <w:rsid w:val="00B4476E"/>
    <w:rsid w:val="00B45347"/>
    <w:rsid w:val="00B45FBB"/>
    <w:rsid w:val="00B47806"/>
    <w:rsid w:val="00B47AC8"/>
    <w:rsid w:val="00B47CC5"/>
    <w:rsid w:val="00B504E8"/>
    <w:rsid w:val="00B50683"/>
    <w:rsid w:val="00B536BB"/>
    <w:rsid w:val="00B54C7A"/>
    <w:rsid w:val="00B55470"/>
    <w:rsid w:val="00B55DE9"/>
    <w:rsid w:val="00B57FDE"/>
    <w:rsid w:val="00B61D79"/>
    <w:rsid w:val="00B63048"/>
    <w:rsid w:val="00B64A60"/>
    <w:rsid w:val="00B71D93"/>
    <w:rsid w:val="00B7204B"/>
    <w:rsid w:val="00B7507E"/>
    <w:rsid w:val="00B75152"/>
    <w:rsid w:val="00B760C0"/>
    <w:rsid w:val="00B80C37"/>
    <w:rsid w:val="00B811C4"/>
    <w:rsid w:val="00B812BA"/>
    <w:rsid w:val="00B84A0E"/>
    <w:rsid w:val="00B86DF8"/>
    <w:rsid w:val="00B90773"/>
    <w:rsid w:val="00B91889"/>
    <w:rsid w:val="00B9349B"/>
    <w:rsid w:val="00B938BC"/>
    <w:rsid w:val="00B93BFE"/>
    <w:rsid w:val="00BA0105"/>
    <w:rsid w:val="00BA0E50"/>
    <w:rsid w:val="00BA281F"/>
    <w:rsid w:val="00BA38CF"/>
    <w:rsid w:val="00BA448C"/>
    <w:rsid w:val="00BA6F72"/>
    <w:rsid w:val="00BB2DCE"/>
    <w:rsid w:val="00BB2E6E"/>
    <w:rsid w:val="00BB5565"/>
    <w:rsid w:val="00BC2D80"/>
    <w:rsid w:val="00BC2D88"/>
    <w:rsid w:val="00BC64AB"/>
    <w:rsid w:val="00BD0736"/>
    <w:rsid w:val="00BD1E56"/>
    <w:rsid w:val="00BD2D5E"/>
    <w:rsid w:val="00BD62E7"/>
    <w:rsid w:val="00BD632F"/>
    <w:rsid w:val="00BD6D98"/>
    <w:rsid w:val="00BE2C0C"/>
    <w:rsid w:val="00BE3202"/>
    <w:rsid w:val="00BE6443"/>
    <w:rsid w:val="00BE71ED"/>
    <w:rsid w:val="00BF140E"/>
    <w:rsid w:val="00BF1D03"/>
    <w:rsid w:val="00BF31AE"/>
    <w:rsid w:val="00BF37EA"/>
    <w:rsid w:val="00BF4398"/>
    <w:rsid w:val="00BF4F60"/>
    <w:rsid w:val="00BF6AFB"/>
    <w:rsid w:val="00BF6EE0"/>
    <w:rsid w:val="00C0068E"/>
    <w:rsid w:val="00C01311"/>
    <w:rsid w:val="00C02002"/>
    <w:rsid w:val="00C0208B"/>
    <w:rsid w:val="00C022E2"/>
    <w:rsid w:val="00C068BC"/>
    <w:rsid w:val="00C10D04"/>
    <w:rsid w:val="00C12CA4"/>
    <w:rsid w:val="00C13B0C"/>
    <w:rsid w:val="00C174F2"/>
    <w:rsid w:val="00C2138E"/>
    <w:rsid w:val="00C21FDC"/>
    <w:rsid w:val="00C24195"/>
    <w:rsid w:val="00C24FD1"/>
    <w:rsid w:val="00C25AD6"/>
    <w:rsid w:val="00C2610E"/>
    <w:rsid w:val="00C273C9"/>
    <w:rsid w:val="00C320DC"/>
    <w:rsid w:val="00C343ED"/>
    <w:rsid w:val="00C3523A"/>
    <w:rsid w:val="00C360FC"/>
    <w:rsid w:val="00C37C8D"/>
    <w:rsid w:val="00C37D36"/>
    <w:rsid w:val="00C40045"/>
    <w:rsid w:val="00C41CA4"/>
    <w:rsid w:val="00C42641"/>
    <w:rsid w:val="00C43371"/>
    <w:rsid w:val="00C43653"/>
    <w:rsid w:val="00C4452C"/>
    <w:rsid w:val="00C4560B"/>
    <w:rsid w:val="00C50FBD"/>
    <w:rsid w:val="00C51407"/>
    <w:rsid w:val="00C52173"/>
    <w:rsid w:val="00C54B9E"/>
    <w:rsid w:val="00C5619F"/>
    <w:rsid w:val="00C56561"/>
    <w:rsid w:val="00C62AF3"/>
    <w:rsid w:val="00C62DF0"/>
    <w:rsid w:val="00C64E1C"/>
    <w:rsid w:val="00C64F75"/>
    <w:rsid w:val="00C653D4"/>
    <w:rsid w:val="00C65487"/>
    <w:rsid w:val="00C66D74"/>
    <w:rsid w:val="00C67103"/>
    <w:rsid w:val="00C7115C"/>
    <w:rsid w:val="00C72C9A"/>
    <w:rsid w:val="00C75B82"/>
    <w:rsid w:val="00C761DC"/>
    <w:rsid w:val="00C766A5"/>
    <w:rsid w:val="00C844D6"/>
    <w:rsid w:val="00C84D26"/>
    <w:rsid w:val="00C9017A"/>
    <w:rsid w:val="00C92688"/>
    <w:rsid w:val="00C92BD1"/>
    <w:rsid w:val="00C935E6"/>
    <w:rsid w:val="00C939D9"/>
    <w:rsid w:val="00C94B43"/>
    <w:rsid w:val="00CA06B0"/>
    <w:rsid w:val="00CA1261"/>
    <w:rsid w:val="00CA24D7"/>
    <w:rsid w:val="00CA4BDD"/>
    <w:rsid w:val="00CA5498"/>
    <w:rsid w:val="00CA5FB1"/>
    <w:rsid w:val="00CA6578"/>
    <w:rsid w:val="00CB19EB"/>
    <w:rsid w:val="00CB4011"/>
    <w:rsid w:val="00CB4CE5"/>
    <w:rsid w:val="00CB5D14"/>
    <w:rsid w:val="00CB6837"/>
    <w:rsid w:val="00CB6EE1"/>
    <w:rsid w:val="00CB76C5"/>
    <w:rsid w:val="00CB7960"/>
    <w:rsid w:val="00CC1EFC"/>
    <w:rsid w:val="00CC23BC"/>
    <w:rsid w:val="00CC3B42"/>
    <w:rsid w:val="00CC47EC"/>
    <w:rsid w:val="00CC4A19"/>
    <w:rsid w:val="00CC4F5F"/>
    <w:rsid w:val="00CD088B"/>
    <w:rsid w:val="00CD1188"/>
    <w:rsid w:val="00CD2754"/>
    <w:rsid w:val="00CD3705"/>
    <w:rsid w:val="00CD3F3D"/>
    <w:rsid w:val="00CD5157"/>
    <w:rsid w:val="00CD5FE7"/>
    <w:rsid w:val="00CD687C"/>
    <w:rsid w:val="00CE358E"/>
    <w:rsid w:val="00CE4DB1"/>
    <w:rsid w:val="00CE6E1A"/>
    <w:rsid w:val="00CE78A7"/>
    <w:rsid w:val="00CF2C3D"/>
    <w:rsid w:val="00CF3BDF"/>
    <w:rsid w:val="00CF69F2"/>
    <w:rsid w:val="00CF7644"/>
    <w:rsid w:val="00CF7AA7"/>
    <w:rsid w:val="00D00629"/>
    <w:rsid w:val="00D021B1"/>
    <w:rsid w:val="00D02634"/>
    <w:rsid w:val="00D05F39"/>
    <w:rsid w:val="00D06505"/>
    <w:rsid w:val="00D076FC"/>
    <w:rsid w:val="00D12AEA"/>
    <w:rsid w:val="00D13212"/>
    <w:rsid w:val="00D13C42"/>
    <w:rsid w:val="00D1477E"/>
    <w:rsid w:val="00D15495"/>
    <w:rsid w:val="00D202EF"/>
    <w:rsid w:val="00D21A1B"/>
    <w:rsid w:val="00D22BD7"/>
    <w:rsid w:val="00D238AD"/>
    <w:rsid w:val="00D2569F"/>
    <w:rsid w:val="00D25714"/>
    <w:rsid w:val="00D26B29"/>
    <w:rsid w:val="00D33F21"/>
    <w:rsid w:val="00D34674"/>
    <w:rsid w:val="00D359D0"/>
    <w:rsid w:val="00D35C7C"/>
    <w:rsid w:val="00D372A8"/>
    <w:rsid w:val="00D372F2"/>
    <w:rsid w:val="00D37BAA"/>
    <w:rsid w:val="00D40FDC"/>
    <w:rsid w:val="00D51904"/>
    <w:rsid w:val="00D522C3"/>
    <w:rsid w:val="00D53410"/>
    <w:rsid w:val="00D540F2"/>
    <w:rsid w:val="00D5441A"/>
    <w:rsid w:val="00D549C3"/>
    <w:rsid w:val="00D5741E"/>
    <w:rsid w:val="00D5768D"/>
    <w:rsid w:val="00D57B01"/>
    <w:rsid w:val="00D57E55"/>
    <w:rsid w:val="00D63B75"/>
    <w:rsid w:val="00D63D8F"/>
    <w:rsid w:val="00D6585F"/>
    <w:rsid w:val="00D6591A"/>
    <w:rsid w:val="00D67A19"/>
    <w:rsid w:val="00D715E7"/>
    <w:rsid w:val="00D7455A"/>
    <w:rsid w:val="00D77AAF"/>
    <w:rsid w:val="00D801F3"/>
    <w:rsid w:val="00D8181B"/>
    <w:rsid w:val="00D81FCF"/>
    <w:rsid w:val="00D82559"/>
    <w:rsid w:val="00D9114B"/>
    <w:rsid w:val="00D91671"/>
    <w:rsid w:val="00D92683"/>
    <w:rsid w:val="00D93A98"/>
    <w:rsid w:val="00D946B6"/>
    <w:rsid w:val="00D95DD9"/>
    <w:rsid w:val="00D96BF0"/>
    <w:rsid w:val="00DA0F45"/>
    <w:rsid w:val="00DA2C00"/>
    <w:rsid w:val="00DA407B"/>
    <w:rsid w:val="00DA528D"/>
    <w:rsid w:val="00DA6C23"/>
    <w:rsid w:val="00DB08A7"/>
    <w:rsid w:val="00DB2445"/>
    <w:rsid w:val="00DB49BB"/>
    <w:rsid w:val="00DB521A"/>
    <w:rsid w:val="00DC111C"/>
    <w:rsid w:val="00DC16B0"/>
    <w:rsid w:val="00DC427A"/>
    <w:rsid w:val="00DC489C"/>
    <w:rsid w:val="00DC5048"/>
    <w:rsid w:val="00DC5F90"/>
    <w:rsid w:val="00DD28C7"/>
    <w:rsid w:val="00DD386E"/>
    <w:rsid w:val="00DD3E0C"/>
    <w:rsid w:val="00DD5F38"/>
    <w:rsid w:val="00DD69E1"/>
    <w:rsid w:val="00DE0925"/>
    <w:rsid w:val="00DE1CA4"/>
    <w:rsid w:val="00DE262F"/>
    <w:rsid w:val="00DE3A07"/>
    <w:rsid w:val="00DE62B8"/>
    <w:rsid w:val="00DE6B84"/>
    <w:rsid w:val="00DF03DE"/>
    <w:rsid w:val="00DF5072"/>
    <w:rsid w:val="00DF565B"/>
    <w:rsid w:val="00E0335C"/>
    <w:rsid w:val="00E03A05"/>
    <w:rsid w:val="00E03AC4"/>
    <w:rsid w:val="00E03E13"/>
    <w:rsid w:val="00E10442"/>
    <w:rsid w:val="00E110A5"/>
    <w:rsid w:val="00E12342"/>
    <w:rsid w:val="00E135CE"/>
    <w:rsid w:val="00E158C7"/>
    <w:rsid w:val="00E206E6"/>
    <w:rsid w:val="00E21108"/>
    <w:rsid w:val="00E230DE"/>
    <w:rsid w:val="00E25180"/>
    <w:rsid w:val="00E251FD"/>
    <w:rsid w:val="00E26D6B"/>
    <w:rsid w:val="00E2740A"/>
    <w:rsid w:val="00E31B77"/>
    <w:rsid w:val="00E3366C"/>
    <w:rsid w:val="00E3387A"/>
    <w:rsid w:val="00E34377"/>
    <w:rsid w:val="00E3698D"/>
    <w:rsid w:val="00E3738D"/>
    <w:rsid w:val="00E412B5"/>
    <w:rsid w:val="00E44FE2"/>
    <w:rsid w:val="00E45A01"/>
    <w:rsid w:val="00E469F6"/>
    <w:rsid w:val="00E500D4"/>
    <w:rsid w:val="00E528FE"/>
    <w:rsid w:val="00E53B26"/>
    <w:rsid w:val="00E54317"/>
    <w:rsid w:val="00E5490F"/>
    <w:rsid w:val="00E56590"/>
    <w:rsid w:val="00E57268"/>
    <w:rsid w:val="00E61070"/>
    <w:rsid w:val="00E655C0"/>
    <w:rsid w:val="00E6735E"/>
    <w:rsid w:val="00E678D1"/>
    <w:rsid w:val="00E67EB4"/>
    <w:rsid w:val="00E73AE4"/>
    <w:rsid w:val="00E74FDB"/>
    <w:rsid w:val="00E75A14"/>
    <w:rsid w:val="00E7638C"/>
    <w:rsid w:val="00E7660C"/>
    <w:rsid w:val="00E7743F"/>
    <w:rsid w:val="00E77542"/>
    <w:rsid w:val="00E776BF"/>
    <w:rsid w:val="00E77A19"/>
    <w:rsid w:val="00E80208"/>
    <w:rsid w:val="00E82DA1"/>
    <w:rsid w:val="00E84157"/>
    <w:rsid w:val="00E84F6E"/>
    <w:rsid w:val="00E85878"/>
    <w:rsid w:val="00E85BA7"/>
    <w:rsid w:val="00E87DAE"/>
    <w:rsid w:val="00E90C10"/>
    <w:rsid w:val="00E9193F"/>
    <w:rsid w:val="00E93B1A"/>
    <w:rsid w:val="00E94CF4"/>
    <w:rsid w:val="00E95C88"/>
    <w:rsid w:val="00E965CA"/>
    <w:rsid w:val="00EA0A8D"/>
    <w:rsid w:val="00EA0F2F"/>
    <w:rsid w:val="00EA140C"/>
    <w:rsid w:val="00EA6139"/>
    <w:rsid w:val="00EA64A2"/>
    <w:rsid w:val="00EA6830"/>
    <w:rsid w:val="00EB0BC4"/>
    <w:rsid w:val="00EB0E3D"/>
    <w:rsid w:val="00EB53C4"/>
    <w:rsid w:val="00EB55D9"/>
    <w:rsid w:val="00EB6A78"/>
    <w:rsid w:val="00EB6C91"/>
    <w:rsid w:val="00EB6D5D"/>
    <w:rsid w:val="00EB767D"/>
    <w:rsid w:val="00EC0A76"/>
    <w:rsid w:val="00EC0B09"/>
    <w:rsid w:val="00EC1177"/>
    <w:rsid w:val="00EC1E42"/>
    <w:rsid w:val="00EC4A90"/>
    <w:rsid w:val="00EC5419"/>
    <w:rsid w:val="00EC54F1"/>
    <w:rsid w:val="00EC5CFC"/>
    <w:rsid w:val="00EC5F27"/>
    <w:rsid w:val="00EC60D2"/>
    <w:rsid w:val="00EC62AF"/>
    <w:rsid w:val="00EC74A8"/>
    <w:rsid w:val="00ED2711"/>
    <w:rsid w:val="00ED2B9C"/>
    <w:rsid w:val="00ED2EBA"/>
    <w:rsid w:val="00ED3BC9"/>
    <w:rsid w:val="00ED3C11"/>
    <w:rsid w:val="00ED40E8"/>
    <w:rsid w:val="00ED564F"/>
    <w:rsid w:val="00ED5AC2"/>
    <w:rsid w:val="00ED5F4F"/>
    <w:rsid w:val="00ED7463"/>
    <w:rsid w:val="00EE2C9D"/>
    <w:rsid w:val="00EE31F1"/>
    <w:rsid w:val="00EE44A4"/>
    <w:rsid w:val="00EF0472"/>
    <w:rsid w:val="00EF09D6"/>
    <w:rsid w:val="00EF34D9"/>
    <w:rsid w:val="00EF3D63"/>
    <w:rsid w:val="00EF6A95"/>
    <w:rsid w:val="00EF6D36"/>
    <w:rsid w:val="00EF6D8B"/>
    <w:rsid w:val="00EF7ECE"/>
    <w:rsid w:val="00F00A29"/>
    <w:rsid w:val="00F017EC"/>
    <w:rsid w:val="00F04C14"/>
    <w:rsid w:val="00F062D9"/>
    <w:rsid w:val="00F06690"/>
    <w:rsid w:val="00F069DE"/>
    <w:rsid w:val="00F114C0"/>
    <w:rsid w:val="00F13169"/>
    <w:rsid w:val="00F13C28"/>
    <w:rsid w:val="00F150B4"/>
    <w:rsid w:val="00F161E2"/>
    <w:rsid w:val="00F2082C"/>
    <w:rsid w:val="00F21847"/>
    <w:rsid w:val="00F21A44"/>
    <w:rsid w:val="00F22211"/>
    <w:rsid w:val="00F226F7"/>
    <w:rsid w:val="00F22DD1"/>
    <w:rsid w:val="00F22FEE"/>
    <w:rsid w:val="00F2336F"/>
    <w:rsid w:val="00F23547"/>
    <w:rsid w:val="00F23825"/>
    <w:rsid w:val="00F25B16"/>
    <w:rsid w:val="00F2646F"/>
    <w:rsid w:val="00F26B60"/>
    <w:rsid w:val="00F31208"/>
    <w:rsid w:val="00F31BAA"/>
    <w:rsid w:val="00F32D08"/>
    <w:rsid w:val="00F3353A"/>
    <w:rsid w:val="00F340EB"/>
    <w:rsid w:val="00F3641C"/>
    <w:rsid w:val="00F409F1"/>
    <w:rsid w:val="00F40BFC"/>
    <w:rsid w:val="00F41109"/>
    <w:rsid w:val="00F43058"/>
    <w:rsid w:val="00F4312F"/>
    <w:rsid w:val="00F43263"/>
    <w:rsid w:val="00F45389"/>
    <w:rsid w:val="00F459C9"/>
    <w:rsid w:val="00F47DF2"/>
    <w:rsid w:val="00F5134B"/>
    <w:rsid w:val="00F51CF9"/>
    <w:rsid w:val="00F524A5"/>
    <w:rsid w:val="00F53889"/>
    <w:rsid w:val="00F545C4"/>
    <w:rsid w:val="00F55C24"/>
    <w:rsid w:val="00F60ADA"/>
    <w:rsid w:val="00F60CA4"/>
    <w:rsid w:val="00F6115A"/>
    <w:rsid w:val="00F616E7"/>
    <w:rsid w:val="00F61E58"/>
    <w:rsid w:val="00F6304C"/>
    <w:rsid w:val="00F638D5"/>
    <w:rsid w:val="00F65D23"/>
    <w:rsid w:val="00F67928"/>
    <w:rsid w:val="00F70BBE"/>
    <w:rsid w:val="00F70F0A"/>
    <w:rsid w:val="00F71D27"/>
    <w:rsid w:val="00F7208B"/>
    <w:rsid w:val="00F7216E"/>
    <w:rsid w:val="00F72684"/>
    <w:rsid w:val="00F72948"/>
    <w:rsid w:val="00F759F8"/>
    <w:rsid w:val="00F818A0"/>
    <w:rsid w:val="00F840C4"/>
    <w:rsid w:val="00F84C67"/>
    <w:rsid w:val="00F8683D"/>
    <w:rsid w:val="00F86BE3"/>
    <w:rsid w:val="00F87812"/>
    <w:rsid w:val="00F87B6A"/>
    <w:rsid w:val="00F90701"/>
    <w:rsid w:val="00FA15A1"/>
    <w:rsid w:val="00FA1C8B"/>
    <w:rsid w:val="00FA3201"/>
    <w:rsid w:val="00FA3865"/>
    <w:rsid w:val="00FA5B1D"/>
    <w:rsid w:val="00FA66B7"/>
    <w:rsid w:val="00FB3A85"/>
    <w:rsid w:val="00FB3AC0"/>
    <w:rsid w:val="00FB3C37"/>
    <w:rsid w:val="00FB54EC"/>
    <w:rsid w:val="00FB5744"/>
    <w:rsid w:val="00FB6161"/>
    <w:rsid w:val="00FC2516"/>
    <w:rsid w:val="00FC2E9F"/>
    <w:rsid w:val="00FC30EF"/>
    <w:rsid w:val="00FC4DD6"/>
    <w:rsid w:val="00FC62C6"/>
    <w:rsid w:val="00FC696B"/>
    <w:rsid w:val="00FC6C9C"/>
    <w:rsid w:val="00FD01C9"/>
    <w:rsid w:val="00FD046F"/>
    <w:rsid w:val="00FD0B41"/>
    <w:rsid w:val="00FD6835"/>
    <w:rsid w:val="00FE134B"/>
    <w:rsid w:val="00FE2276"/>
    <w:rsid w:val="00FE32A2"/>
    <w:rsid w:val="00FE3C22"/>
    <w:rsid w:val="00FE621A"/>
    <w:rsid w:val="00FE627A"/>
    <w:rsid w:val="00FE7081"/>
    <w:rsid w:val="00FF43EF"/>
    <w:rsid w:val="00FF67DA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2A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D9A"/>
    <w:rPr>
      <w:rFonts w:ascii="Tahoma" w:hAnsi="Tahoma"/>
      <w:sz w:val="22"/>
      <w:szCs w:val="24"/>
    </w:rPr>
  </w:style>
  <w:style w:type="paragraph" w:styleId="Overskrift1">
    <w:name w:val="heading 1"/>
    <w:basedOn w:val="Normal"/>
    <w:next w:val="Normal"/>
    <w:qFormat/>
    <w:rsid w:val="00A4074E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4074E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053EF6"/>
    <w:pPr>
      <w:keepNext/>
      <w:spacing w:before="240" w:after="60"/>
      <w:outlineLvl w:val="2"/>
    </w:pPr>
    <w:rPr>
      <w:rFonts w:cs="Arial"/>
      <w:b/>
      <w:bCs/>
      <w:color w:val="76BCE6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00E28"/>
    <w:rPr>
      <w:color w:val="76BCE6"/>
      <w:u w:val="single"/>
    </w:rPr>
  </w:style>
  <w:style w:type="paragraph" w:styleId="Sidehoved">
    <w:name w:val="header"/>
    <w:basedOn w:val="Normal"/>
    <w:rsid w:val="00E82DA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4074E"/>
    <w:pPr>
      <w:tabs>
        <w:tab w:val="center" w:pos="4819"/>
        <w:tab w:val="right" w:pos="9638"/>
      </w:tabs>
    </w:pPr>
    <w:rPr>
      <w:sz w:val="16"/>
    </w:rPr>
  </w:style>
  <w:style w:type="paragraph" w:styleId="Markeringsbobletekst">
    <w:name w:val="Balloon Text"/>
    <w:basedOn w:val="Normal"/>
    <w:link w:val="MarkeringsbobletekstTegn"/>
    <w:rsid w:val="00434F84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34F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34F84"/>
    <w:pPr>
      <w:ind w:left="720"/>
      <w:contextualSpacing/>
    </w:pPr>
    <w:rPr>
      <w:rFonts w:asciiTheme="minorHAnsi" w:eastAsiaTheme="minorEastAsia" w:hAnsiTheme="minorHAnsi" w:cstheme="minorBidi"/>
      <w:sz w:val="24"/>
      <w:lang w:val="sv-SE"/>
    </w:rPr>
  </w:style>
  <w:style w:type="paragraph" w:customStyle="1" w:styleId="Default">
    <w:name w:val="Default"/>
    <w:rsid w:val="009D01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D9A"/>
    <w:rPr>
      <w:rFonts w:ascii="Tahoma" w:hAnsi="Tahoma"/>
      <w:sz w:val="22"/>
      <w:szCs w:val="24"/>
    </w:rPr>
  </w:style>
  <w:style w:type="paragraph" w:styleId="Overskrift1">
    <w:name w:val="heading 1"/>
    <w:basedOn w:val="Normal"/>
    <w:next w:val="Normal"/>
    <w:qFormat/>
    <w:rsid w:val="00A4074E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4074E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053EF6"/>
    <w:pPr>
      <w:keepNext/>
      <w:spacing w:before="240" w:after="60"/>
      <w:outlineLvl w:val="2"/>
    </w:pPr>
    <w:rPr>
      <w:rFonts w:cs="Arial"/>
      <w:b/>
      <w:bCs/>
      <w:color w:val="76BCE6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00E28"/>
    <w:rPr>
      <w:color w:val="76BCE6"/>
      <w:u w:val="single"/>
    </w:rPr>
  </w:style>
  <w:style w:type="paragraph" w:styleId="Sidehoved">
    <w:name w:val="header"/>
    <w:basedOn w:val="Normal"/>
    <w:rsid w:val="00E82DA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4074E"/>
    <w:pPr>
      <w:tabs>
        <w:tab w:val="center" w:pos="4819"/>
        <w:tab w:val="right" w:pos="9638"/>
      </w:tabs>
    </w:pPr>
    <w:rPr>
      <w:sz w:val="16"/>
    </w:rPr>
  </w:style>
  <w:style w:type="paragraph" w:styleId="Markeringsbobletekst">
    <w:name w:val="Balloon Text"/>
    <w:basedOn w:val="Normal"/>
    <w:link w:val="MarkeringsbobletekstTegn"/>
    <w:rsid w:val="00434F84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34F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34F84"/>
    <w:pPr>
      <w:ind w:left="720"/>
      <w:contextualSpacing/>
    </w:pPr>
    <w:rPr>
      <w:rFonts w:asciiTheme="minorHAnsi" w:eastAsiaTheme="minorEastAsia" w:hAnsiTheme="minorHAnsi" w:cstheme="minorBidi"/>
      <w:sz w:val="24"/>
      <w:lang w:val="sv-SE"/>
    </w:rPr>
  </w:style>
  <w:style w:type="paragraph" w:customStyle="1" w:styleId="Default">
    <w:name w:val="Default"/>
    <w:rsid w:val="009D01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dicgp2015.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O\AppData\Local\Microsoft\Windows\Temporary%20Internet%20Files\Content.Outlook\DVT1NIQJ\Minutes%20from%20%20NFGP%20Congress%20Commitee%20meeting%202014%20April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D85CEC634BC4C8A84DB0196665086" ma:contentTypeVersion="0" ma:contentTypeDescription="Opret et nyt dokument." ma:contentTypeScope="" ma:versionID="d60f88033509de323ea9a2d134231e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94092142bc3294ffd782d8e18816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A6B3C-2D2A-4D96-8F19-09C7DDE8B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93D9B-29ED-4CF3-A7EA-53236E759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062356-5721-4B7C-99D8-B5B584823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from  NFGP Congress Commitee meeting 2014 April.dotx</Template>
  <TotalTime>0</TotalTime>
  <Pages>3</Pages>
  <Words>492</Words>
  <Characters>3005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DSAM</Company>
  <LinksUpToDate>false</LinksUpToDate>
  <CharactersWithSpaces>3491</CharactersWithSpaces>
  <SharedDoc>false</SharedDoc>
  <HLinks>
    <vt:vector size="6" baseType="variant">
      <vt:variant>
        <vt:i4>6094975</vt:i4>
      </vt:variant>
      <vt:variant>
        <vt:i4>0</vt:i4>
      </vt:variant>
      <vt:variant>
        <vt:i4>0</vt:i4>
      </vt:variant>
      <vt:variant>
        <vt:i4>5</vt:i4>
      </vt:variant>
      <vt:variant>
        <vt:lpwstr>mailto:dsam@dsam.dk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TLO</dc:creator>
  <cp:lastModifiedBy>TLO</cp:lastModifiedBy>
  <cp:revision>1</cp:revision>
  <cp:lastPrinted>2007-08-16T13:35:00Z</cp:lastPrinted>
  <dcterms:created xsi:type="dcterms:W3CDTF">2015-03-13T13:30:00Z</dcterms:created>
  <dcterms:modified xsi:type="dcterms:W3CDTF">2015-03-13T13:30:00Z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0x010100817D85CEC634BC4C8A84DB0196665086</vt:lpwstr>
  </property>
</Properties>
</file>